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024" w:rsidRPr="00913F55" w:rsidRDefault="00904024" w:rsidP="00904024">
      <w:pPr>
        <w:pStyle w:val="Title"/>
        <w:rPr>
          <w:rFonts w:ascii="Calibri" w:hAnsi="Calibri" w:cs="Courier New"/>
          <w:color w:val="000080"/>
          <w:sz w:val="44"/>
          <w:szCs w:val="44"/>
          <w:lang w:val="en-US"/>
        </w:rPr>
      </w:pPr>
      <w:r w:rsidRPr="00913F55">
        <w:rPr>
          <w:rFonts w:ascii="Calibri" w:hAnsi="Calibri" w:cs="Courier New"/>
          <w:color w:val="000080"/>
          <w:sz w:val="44"/>
          <w:szCs w:val="44"/>
          <w:lang w:val="en-US"/>
        </w:rPr>
        <w:t xml:space="preserve">Terrain </w:t>
      </w:r>
      <w:proofErr w:type="spellStart"/>
      <w:r w:rsidRPr="00913F55">
        <w:rPr>
          <w:rFonts w:ascii="Calibri" w:hAnsi="Calibri" w:cs="Courier New"/>
          <w:color w:val="000080"/>
          <w:sz w:val="44"/>
          <w:szCs w:val="44"/>
          <w:lang w:val="en-US"/>
        </w:rPr>
        <w:t>d’Aventure</w:t>
      </w:r>
      <w:proofErr w:type="spellEnd"/>
      <w:r w:rsidRPr="00913F55">
        <w:rPr>
          <w:rFonts w:ascii="Calibri" w:hAnsi="Calibri" w:cs="Courier New"/>
          <w:color w:val="000080"/>
          <w:sz w:val="44"/>
          <w:szCs w:val="44"/>
          <w:lang w:val="en-US"/>
        </w:rPr>
        <w:t xml:space="preserve"> du </w:t>
      </w:r>
      <w:proofErr w:type="spellStart"/>
      <w:r w:rsidRPr="00913F55">
        <w:rPr>
          <w:rFonts w:ascii="Calibri" w:hAnsi="Calibri" w:cs="Courier New"/>
          <w:color w:val="000080"/>
          <w:sz w:val="44"/>
          <w:szCs w:val="44"/>
          <w:lang w:val="en-US"/>
        </w:rPr>
        <w:t>Péri</w:t>
      </w:r>
      <w:proofErr w:type="spellEnd"/>
    </w:p>
    <w:p w:rsidR="00904024" w:rsidRPr="00913F55" w:rsidRDefault="00904024" w:rsidP="00904024">
      <w:pPr>
        <w:pStyle w:val="Title"/>
        <w:rPr>
          <w:rFonts w:ascii="Calibri" w:hAnsi="Calibri"/>
          <w:sz w:val="24"/>
          <w:lang w:val="en-US"/>
        </w:rPr>
      </w:pPr>
    </w:p>
    <w:p w:rsidR="00904024" w:rsidRDefault="00904024" w:rsidP="00904024">
      <w:pPr>
        <w:rPr>
          <w:rFonts w:ascii="Calibri" w:hAnsi="Calibri"/>
          <w:b/>
          <w:color w:val="002060"/>
          <w:sz w:val="28"/>
          <w:szCs w:val="28"/>
          <w:lang w:val="en-US"/>
        </w:rPr>
      </w:pPr>
      <w:r>
        <w:rPr>
          <w:rFonts w:ascii="Calibri" w:hAnsi="Calibri"/>
          <w:b/>
          <w:color w:val="002060"/>
          <w:sz w:val="28"/>
          <w:szCs w:val="28"/>
          <w:lang w:val="en-US"/>
        </w:rPr>
        <w:t>Theme 1: Creativity and Culture</w:t>
      </w:r>
    </w:p>
    <w:p w:rsidR="00904024" w:rsidRDefault="00904024" w:rsidP="00904024">
      <w:pPr>
        <w:rPr>
          <w:rFonts w:ascii="Calibri" w:hAnsi="Calibri"/>
          <w:b/>
          <w:color w:val="002060"/>
          <w:sz w:val="28"/>
          <w:szCs w:val="28"/>
          <w:lang w:val="en-US"/>
        </w:rPr>
      </w:pPr>
      <w:r>
        <w:rPr>
          <w:rFonts w:ascii="Calibri" w:hAnsi="Calibri"/>
          <w:b/>
          <w:color w:val="002060"/>
          <w:sz w:val="28"/>
          <w:szCs w:val="28"/>
          <w:lang w:val="en-US"/>
        </w:rPr>
        <w:t>Theme 2: Inclusion-Equity</w:t>
      </w:r>
    </w:p>
    <w:p w:rsidR="00904024" w:rsidRDefault="00904024" w:rsidP="00904024">
      <w:pPr>
        <w:rPr>
          <w:rFonts w:ascii="Calibri" w:hAnsi="Calibri"/>
          <w:b/>
          <w:color w:val="002060"/>
          <w:sz w:val="28"/>
          <w:szCs w:val="28"/>
          <w:lang w:val="en-US"/>
        </w:rPr>
      </w:pPr>
      <w:r>
        <w:rPr>
          <w:rFonts w:ascii="Calibri" w:hAnsi="Calibri"/>
          <w:b/>
          <w:color w:val="002060"/>
          <w:sz w:val="28"/>
          <w:szCs w:val="28"/>
          <w:lang w:val="en-US"/>
        </w:rPr>
        <w:t>Theme 3: Rural development and urbanization</w:t>
      </w:r>
    </w:p>
    <w:p w:rsidR="00904024" w:rsidRDefault="00904024" w:rsidP="00904024">
      <w:pPr>
        <w:rPr>
          <w:rFonts w:ascii="Calibri" w:hAnsi="Calibri"/>
          <w:b/>
          <w:color w:val="002060"/>
          <w:sz w:val="28"/>
          <w:szCs w:val="28"/>
          <w:lang w:val="en-US"/>
        </w:rPr>
      </w:pPr>
    </w:p>
    <w:p w:rsidR="00904024" w:rsidRPr="00314170" w:rsidRDefault="00904024" w:rsidP="00904024">
      <w:pPr>
        <w:rPr>
          <w:rFonts w:ascii="Calibri" w:hAnsi="Calibri"/>
          <w:b/>
          <w:color w:val="002060"/>
          <w:sz w:val="28"/>
          <w:szCs w:val="28"/>
          <w:lang w:val="en-US"/>
        </w:rPr>
      </w:pPr>
    </w:p>
    <w:p w:rsidR="00904024" w:rsidRPr="00070D6D" w:rsidRDefault="00904024" w:rsidP="00904024">
      <w:pPr>
        <w:pStyle w:val="Heading4"/>
        <w:jc w:val="both"/>
        <w:rPr>
          <w:rFonts w:ascii="Calibri" w:hAnsi="Calibri" w:cs="Calibri"/>
          <w:b/>
          <w:color w:val="002060"/>
          <w:sz w:val="28"/>
          <w:szCs w:val="28"/>
          <w:lang w:val="en-US"/>
        </w:rPr>
      </w:pPr>
      <w:r w:rsidRPr="00070D6D">
        <w:rPr>
          <w:rFonts w:ascii="Calibri" w:hAnsi="Calibri" w:cs="Calibri"/>
          <w:b/>
          <w:color w:val="002060"/>
          <w:sz w:val="28"/>
          <w:szCs w:val="28"/>
          <w:lang w:val="en-US"/>
        </w:rPr>
        <w:t>Project period</w:t>
      </w:r>
    </w:p>
    <w:p w:rsidR="00904024" w:rsidRDefault="00904024" w:rsidP="00904024">
      <w:pPr>
        <w:jc w:val="both"/>
        <w:rPr>
          <w:rFonts w:ascii="Calibri" w:hAnsi="Calibri"/>
          <w:b/>
          <w:bCs/>
          <w:szCs w:val="24"/>
          <w:lang w:val="en-GB"/>
        </w:rPr>
      </w:pPr>
      <w:r>
        <w:rPr>
          <w:rFonts w:ascii="Calibri" w:hAnsi="Calibri"/>
          <w:b/>
          <w:bCs/>
          <w:highlight w:val="yellow"/>
          <w:lang w:val="en-GB"/>
        </w:rPr>
        <w:t>ESC activity will start on 01/02/2019 for a duration of 12 months</w:t>
      </w:r>
      <w:r>
        <w:rPr>
          <w:rFonts w:ascii="Calibri" w:hAnsi="Calibri"/>
          <w:b/>
          <w:bCs/>
          <w:lang w:val="en-GB"/>
        </w:rPr>
        <w:t xml:space="preserve"> </w:t>
      </w:r>
    </w:p>
    <w:p w:rsidR="00904024" w:rsidRDefault="00904024" w:rsidP="00904024">
      <w:pPr>
        <w:pStyle w:val="Heading4"/>
        <w:rPr>
          <w:rFonts w:ascii="Calibri" w:hAnsi="Calibri" w:cs="Courier New"/>
          <w:b/>
          <w:sz w:val="28"/>
          <w:szCs w:val="28"/>
          <w:lang w:val="en-GB"/>
        </w:rPr>
      </w:pPr>
    </w:p>
    <w:p w:rsidR="00904024" w:rsidRPr="00314170" w:rsidRDefault="00904024" w:rsidP="00904024">
      <w:pPr>
        <w:pStyle w:val="Heading4"/>
        <w:rPr>
          <w:rFonts w:ascii="Calibri" w:hAnsi="Calibri" w:cs="Courier New"/>
          <w:b/>
          <w:bCs/>
          <w:color w:val="002060"/>
          <w:sz w:val="28"/>
          <w:szCs w:val="28"/>
          <w:lang w:val="en-US"/>
        </w:rPr>
      </w:pPr>
      <w:r w:rsidRPr="00070D6D">
        <w:rPr>
          <w:rFonts w:ascii="Calibri" w:hAnsi="Calibri" w:cs="Courier New"/>
          <w:b/>
          <w:color w:val="002060"/>
          <w:sz w:val="28"/>
          <w:szCs w:val="28"/>
          <w:lang w:val="en-US"/>
        </w:rPr>
        <w:t>The Hosting Organisation</w:t>
      </w:r>
    </w:p>
    <w:p w:rsidR="00904024" w:rsidRDefault="00904024" w:rsidP="00904024">
      <w:pPr>
        <w:jc w:val="both"/>
        <w:rPr>
          <w:rFonts w:ascii="Calibri" w:hAnsi="Calibri"/>
          <w:iCs/>
          <w:szCs w:val="18"/>
          <w:lang w:val="en-GB"/>
        </w:rPr>
      </w:pPr>
      <w:bookmarkStart w:id="0" w:name="_GoBack"/>
      <w:r w:rsidRPr="009F2FA7">
        <w:rPr>
          <w:rFonts w:ascii="Calibri" w:hAnsi="Calibri"/>
          <w:b/>
          <w:bCs/>
          <w:iCs/>
          <w:noProof/>
          <w:szCs w:val="18"/>
          <w:lang w:val="fr-BE" w:eastAsia="fr-BE"/>
        </w:rPr>
        <w:drawing>
          <wp:anchor distT="0" distB="0" distL="114300" distR="114300" simplePos="0" relativeHeight="251661312" behindDoc="0" locked="0" layoutInCell="1" allowOverlap="1" wp14:anchorId="53916DB3" wp14:editId="0D2A5F32">
            <wp:simplePos x="0" y="0"/>
            <wp:positionH relativeFrom="column">
              <wp:posOffset>4043045</wp:posOffset>
            </wp:positionH>
            <wp:positionV relativeFrom="paragraph">
              <wp:posOffset>104140</wp:posOffset>
            </wp:positionV>
            <wp:extent cx="1762125" cy="1762125"/>
            <wp:effectExtent l="0" t="0" r="9525" b="9525"/>
            <wp:wrapSquare wrapText="bothSides"/>
            <wp:docPr id="1" name="Image 1" descr="S:\SVE\Incoming SVE\SVE Jeunesse 2018\Fiches projets\LOGO TERRAI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VE\Incoming SVE\SVE Jeunesse 2018\Fiches projets\LOGO TERRAIN2.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762125" cy="1762125"/>
                    </a:xfrm>
                    <a:prstGeom prst="rect">
                      <a:avLst/>
                    </a:prstGeom>
                    <a:noFill/>
                    <a:ln>
                      <a:noFill/>
                    </a:ln>
                  </pic:spPr>
                </pic:pic>
              </a:graphicData>
            </a:graphic>
          </wp:anchor>
        </w:drawing>
      </w:r>
      <w:bookmarkEnd w:id="0"/>
      <w:r>
        <w:rPr>
          <w:rFonts w:ascii="Calibri" w:hAnsi="Calibri"/>
          <w:b/>
          <w:bCs/>
          <w:iCs/>
          <w:szCs w:val="18"/>
          <w:lang w:val="en-GB"/>
        </w:rPr>
        <w:t xml:space="preserve">Le Terrain </w:t>
      </w:r>
      <w:proofErr w:type="spellStart"/>
      <w:r>
        <w:rPr>
          <w:rFonts w:ascii="Calibri" w:hAnsi="Calibri"/>
          <w:b/>
          <w:bCs/>
          <w:iCs/>
          <w:szCs w:val="18"/>
          <w:lang w:val="en-GB"/>
        </w:rPr>
        <w:t>d’Aventure</w:t>
      </w:r>
      <w:proofErr w:type="spellEnd"/>
      <w:r>
        <w:rPr>
          <w:rFonts w:ascii="Calibri" w:hAnsi="Calibri"/>
          <w:b/>
          <w:bCs/>
          <w:iCs/>
          <w:szCs w:val="18"/>
          <w:lang w:val="en-GB"/>
        </w:rPr>
        <w:t xml:space="preserve"> du </w:t>
      </w:r>
      <w:proofErr w:type="spellStart"/>
      <w:r>
        <w:rPr>
          <w:rFonts w:ascii="Calibri" w:hAnsi="Calibri"/>
          <w:b/>
          <w:bCs/>
          <w:iCs/>
          <w:szCs w:val="18"/>
          <w:lang w:val="en-GB"/>
        </w:rPr>
        <w:t>Péri</w:t>
      </w:r>
      <w:proofErr w:type="spellEnd"/>
      <w:r>
        <w:rPr>
          <w:rFonts w:ascii="Calibri" w:hAnsi="Calibri"/>
          <w:iCs/>
          <w:szCs w:val="18"/>
          <w:lang w:val="en-GB"/>
        </w:rPr>
        <w:t xml:space="preserve"> (The Adventure Playground of </w:t>
      </w:r>
      <w:proofErr w:type="spellStart"/>
      <w:r>
        <w:rPr>
          <w:rFonts w:ascii="Calibri" w:hAnsi="Calibri"/>
          <w:iCs/>
          <w:szCs w:val="18"/>
          <w:lang w:val="en-GB"/>
        </w:rPr>
        <w:t>Péri</w:t>
      </w:r>
      <w:proofErr w:type="spellEnd"/>
      <w:r>
        <w:rPr>
          <w:rFonts w:ascii="Calibri" w:hAnsi="Calibri"/>
          <w:iCs/>
          <w:szCs w:val="18"/>
          <w:lang w:val="en-GB"/>
        </w:rPr>
        <w:t xml:space="preserve">) has been created in 1977, thanks to the involvement of passionate people, parents and neighbours, for whom it was important to offer children a new space of freedom as an alternative to the technical progress and modernity they judged socially unfair. </w:t>
      </w:r>
    </w:p>
    <w:p w:rsidR="00904024" w:rsidRDefault="00904024" w:rsidP="00904024">
      <w:pPr>
        <w:pStyle w:val="BodyText"/>
        <w:jc w:val="both"/>
        <w:rPr>
          <w:rFonts w:ascii="Calibri" w:hAnsi="Calibri"/>
          <w:iCs/>
          <w:lang w:val="en-US"/>
        </w:rPr>
      </w:pPr>
      <w:r w:rsidRPr="000A35B1">
        <w:rPr>
          <w:rFonts w:ascii="Calibri" w:hAnsi="Calibri"/>
          <w:iCs/>
          <w:lang w:val="en-US"/>
        </w:rPr>
        <w:t>The adventure playground is open to all young people, from 5 to 26 years old. It is a place dedicated to the self-development and the community life, a place where children can learn and experiment without pressure.</w:t>
      </w:r>
    </w:p>
    <w:p w:rsidR="00904024" w:rsidRDefault="00904024" w:rsidP="00904024">
      <w:pPr>
        <w:jc w:val="both"/>
        <w:rPr>
          <w:rFonts w:ascii="Calibri" w:hAnsi="Calibri"/>
          <w:iCs/>
          <w:szCs w:val="18"/>
          <w:lang w:val="en-GB"/>
        </w:rPr>
      </w:pPr>
      <w:r>
        <w:rPr>
          <w:rFonts w:ascii="Calibri" w:hAnsi="Calibri"/>
          <w:iCs/>
          <w:szCs w:val="18"/>
          <w:lang w:val="en-GB"/>
        </w:rPr>
        <w:t xml:space="preserve">Nearly every day, between 10 and 60 children gather there to share a lot of activities: outdoor games, table games, sheds building, do-it-yourself, cooking workshops, artistic workshops, and gardening. All these activities must help them to develop their autonomy, responsibility, critical sense and solidarity. </w:t>
      </w:r>
    </w:p>
    <w:p w:rsidR="00904024" w:rsidRDefault="00904024" w:rsidP="00904024">
      <w:pPr>
        <w:jc w:val="both"/>
        <w:rPr>
          <w:rFonts w:ascii="Calibri" w:hAnsi="Calibri"/>
          <w:iCs/>
          <w:szCs w:val="18"/>
          <w:lang w:val="en-GB"/>
        </w:rPr>
      </w:pPr>
      <w:r>
        <w:rPr>
          <w:rFonts w:ascii="Calibri" w:hAnsi="Calibri"/>
          <w:iCs/>
          <w:szCs w:val="18"/>
          <w:lang w:val="en-GB"/>
        </w:rPr>
        <w:t xml:space="preserve">There is no obligation to be active and there is no result/production to reach in the adventure playground. The most important is to share and to exchange with the other ones. </w:t>
      </w:r>
    </w:p>
    <w:p w:rsidR="00904024" w:rsidRDefault="00904024" w:rsidP="00904024">
      <w:pPr>
        <w:jc w:val="both"/>
        <w:rPr>
          <w:rFonts w:ascii="Calibri" w:hAnsi="Calibri"/>
          <w:iCs/>
          <w:szCs w:val="18"/>
          <w:lang w:val="en-GB"/>
        </w:rPr>
      </w:pPr>
      <w:r>
        <w:rPr>
          <w:rFonts w:ascii="Times New Roman" w:hAnsi="Times New Roman"/>
          <w:noProof/>
          <w:szCs w:val="18"/>
          <w:lang w:val="fr-BE" w:eastAsia="fr-BE"/>
        </w:rPr>
        <w:drawing>
          <wp:anchor distT="0" distB="0" distL="114300" distR="114300" simplePos="0" relativeHeight="251660288" behindDoc="0" locked="0" layoutInCell="1" allowOverlap="1" wp14:anchorId="2D92BB9C" wp14:editId="71341D38">
            <wp:simplePos x="0" y="0"/>
            <wp:positionH relativeFrom="margin">
              <wp:posOffset>4445</wp:posOffset>
            </wp:positionH>
            <wp:positionV relativeFrom="margin">
              <wp:posOffset>5586730</wp:posOffset>
            </wp:positionV>
            <wp:extent cx="1933575" cy="1449070"/>
            <wp:effectExtent l="0" t="0" r="9525" b="0"/>
            <wp:wrapSquare wrapText="bothSides"/>
            <wp:docPr id="10" name="Image 10" descr="enf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fants"/>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933575" cy="14490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iCs/>
          <w:szCs w:val="18"/>
          <w:lang w:val="en-GB"/>
        </w:rPr>
        <w:t xml:space="preserve">In order to avoid any exclusion for socio-economical reason, the access to the adventure playground is totally free of charge. </w:t>
      </w:r>
    </w:p>
    <w:p w:rsidR="00904024" w:rsidRDefault="00904024" w:rsidP="00904024">
      <w:pPr>
        <w:jc w:val="both"/>
        <w:rPr>
          <w:rFonts w:ascii="Calibri" w:hAnsi="Calibri"/>
          <w:iCs/>
          <w:szCs w:val="18"/>
          <w:lang w:val="en-GB"/>
        </w:rPr>
      </w:pPr>
      <w:r>
        <w:rPr>
          <w:rFonts w:ascii="Calibri" w:hAnsi="Calibri"/>
          <w:iCs/>
          <w:szCs w:val="18"/>
          <w:lang w:val="en-GB"/>
        </w:rPr>
        <w:t xml:space="preserve">The playground is recognised as youth </w:t>
      </w:r>
      <w:proofErr w:type="spellStart"/>
      <w:r>
        <w:rPr>
          <w:rFonts w:ascii="Calibri" w:hAnsi="Calibri"/>
          <w:iCs/>
          <w:szCs w:val="18"/>
          <w:lang w:val="en-GB"/>
        </w:rPr>
        <w:t>center</w:t>
      </w:r>
      <w:proofErr w:type="spellEnd"/>
      <w:r>
        <w:rPr>
          <w:rFonts w:ascii="Calibri" w:hAnsi="Calibri"/>
          <w:iCs/>
          <w:szCs w:val="18"/>
          <w:lang w:val="en-GB"/>
        </w:rPr>
        <w:t xml:space="preserve"> by the French community of Belgium. It follows a mission of education to an active and responsible citizenship. Seven youth workers are employed by the organisation, most of them at part time job.</w:t>
      </w:r>
    </w:p>
    <w:p w:rsidR="00904024" w:rsidRDefault="00904024" w:rsidP="00904024">
      <w:pPr>
        <w:pStyle w:val="BodyText"/>
        <w:jc w:val="both"/>
        <w:rPr>
          <w:rFonts w:ascii="Calibri" w:hAnsi="Calibri"/>
          <w:szCs w:val="96"/>
          <w:lang w:val="en-US"/>
        </w:rPr>
      </w:pPr>
    </w:p>
    <w:p w:rsidR="00904024" w:rsidRDefault="00904024" w:rsidP="00904024">
      <w:pPr>
        <w:pStyle w:val="BodyText"/>
        <w:jc w:val="both"/>
        <w:rPr>
          <w:rFonts w:asciiTheme="minorHAnsi" w:hAnsiTheme="minorHAnsi" w:cs="Courier New"/>
          <w:i/>
          <w:lang w:val="en-US"/>
        </w:rPr>
      </w:pPr>
      <w:r>
        <w:rPr>
          <w:rFonts w:asciiTheme="minorHAnsi" w:hAnsiTheme="minorHAnsi"/>
          <w:b/>
          <w:i/>
          <w:color w:val="002060"/>
          <w:sz w:val="28"/>
          <w:szCs w:val="28"/>
          <w:lang w:val="en-US"/>
        </w:rPr>
        <w:t>EVS (Erasmus+) and now European Solidarity Corps</w:t>
      </w:r>
      <w:r w:rsidRPr="001E1306">
        <w:rPr>
          <w:rFonts w:asciiTheme="minorHAnsi" w:hAnsiTheme="minorHAnsi"/>
          <w:b/>
          <w:i/>
          <w:color w:val="002060"/>
          <w:sz w:val="28"/>
          <w:szCs w:val="28"/>
          <w:lang w:val="en-US"/>
        </w:rPr>
        <w:t xml:space="preserve"> experience</w:t>
      </w:r>
      <w:r w:rsidRPr="001E1306">
        <w:rPr>
          <w:rFonts w:asciiTheme="minorHAnsi" w:hAnsiTheme="minorHAnsi" w:cs="Courier New"/>
          <w:i/>
          <w:lang w:val="en-US"/>
        </w:rPr>
        <w:t xml:space="preserve"> </w:t>
      </w:r>
    </w:p>
    <w:p w:rsidR="00904024" w:rsidRDefault="00904024" w:rsidP="00904024">
      <w:pPr>
        <w:pStyle w:val="BodyText"/>
        <w:jc w:val="both"/>
        <w:rPr>
          <w:rFonts w:ascii="Calibri" w:hAnsi="Calibri"/>
          <w:szCs w:val="96"/>
          <w:lang w:val="en-US"/>
        </w:rPr>
      </w:pPr>
      <w:r w:rsidRPr="000A35B1">
        <w:rPr>
          <w:rFonts w:ascii="Calibri" w:hAnsi="Calibri"/>
          <w:szCs w:val="96"/>
          <w:lang w:val="en-US"/>
        </w:rPr>
        <w:t>Since many years The Adventure Playground hosts EVS</w:t>
      </w:r>
      <w:r>
        <w:rPr>
          <w:rFonts w:ascii="Calibri" w:hAnsi="Calibri"/>
          <w:szCs w:val="96"/>
          <w:lang w:val="en-US"/>
        </w:rPr>
        <w:t>/ESC</w:t>
      </w:r>
      <w:r w:rsidRPr="000A35B1">
        <w:rPr>
          <w:rFonts w:ascii="Calibri" w:hAnsi="Calibri"/>
          <w:szCs w:val="96"/>
          <w:lang w:val="en-US"/>
        </w:rPr>
        <w:t xml:space="preserve"> volunteers from all Europe.</w:t>
      </w:r>
      <w:r>
        <w:rPr>
          <w:rFonts w:ascii="Calibri" w:hAnsi="Calibri"/>
          <w:szCs w:val="96"/>
          <w:lang w:val="en-US"/>
        </w:rPr>
        <w:t xml:space="preserve"> </w:t>
      </w:r>
      <w:r w:rsidRPr="000A35B1">
        <w:rPr>
          <w:rFonts w:ascii="Calibri" w:hAnsi="Calibri"/>
          <w:szCs w:val="96"/>
          <w:lang w:val="en-US"/>
        </w:rPr>
        <w:t>Volunteers are completely integrated in the staff; they have the chance to learn animation techniques, to develop personal skills, to discover another way of entertaining children and young people. Volunteers are warmly encouraged to bring new ideas and energy.</w:t>
      </w:r>
    </w:p>
    <w:p w:rsidR="00904024" w:rsidRPr="000A35B1" w:rsidRDefault="00904024" w:rsidP="00904024">
      <w:pPr>
        <w:pStyle w:val="BodyText"/>
        <w:jc w:val="both"/>
        <w:rPr>
          <w:rFonts w:ascii="Calibri" w:hAnsi="Calibri"/>
          <w:szCs w:val="96"/>
          <w:lang w:val="en-US"/>
        </w:rPr>
      </w:pPr>
    </w:p>
    <w:p w:rsidR="00904024" w:rsidRPr="00314170" w:rsidRDefault="00904024" w:rsidP="00904024">
      <w:pPr>
        <w:pStyle w:val="Heading4"/>
        <w:jc w:val="both"/>
        <w:rPr>
          <w:rFonts w:ascii="Calibri" w:hAnsi="Calibri"/>
          <w:b/>
          <w:color w:val="002060"/>
          <w:sz w:val="28"/>
          <w:szCs w:val="28"/>
          <w:lang w:val="en-US"/>
        </w:rPr>
      </w:pPr>
      <w:r w:rsidRPr="00070D6D">
        <w:rPr>
          <w:rFonts w:ascii="Calibri" w:hAnsi="Calibri" w:cs="Courier New"/>
          <w:b/>
          <w:color w:val="002060"/>
          <w:sz w:val="28"/>
          <w:szCs w:val="28"/>
          <w:lang w:val="en-US"/>
        </w:rPr>
        <w:lastRenderedPageBreak/>
        <w:t>Location</w:t>
      </w:r>
    </w:p>
    <w:p w:rsidR="00904024" w:rsidRPr="00C90D12" w:rsidRDefault="00904024" w:rsidP="00904024">
      <w:pPr>
        <w:jc w:val="both"/>
        <w:rPr>
          <w:rFonts w:ascii="Calibri" w:hAnsi="Calibri"/>
          <w:szCs w:val="18"/>
          <w:lang w:val="en-GB"/>
        </w:rPr>
      </w:pPr>
      <w:r>
        <w:rPr>
          <w:rFonts w:ascii="Times New Roman" w:hAnsi="Times New Roman"/>
          <w:noProof/>
          <w:lang w:val="fr-BE" w:eastAsia="fr-BE"/>
        </w:rPr>
        <w:drawing>
          <wp:anchor distT="0" distB="0" distL="114300" distR="114300" simplePos="0" relativeHeight="251659264" behindDoc="0" locked="0" layoutInCell="1" allowOverlap="1" wp14:anchorId="7751ED78" wp14:editId="1D1005D0">
            <wp:simplePos x="0" y="0"/>
            <wp:positionH relativeFrom="margin">
              <wp:posOffset>1624965</wp:posOffset>
            </wp:positionH>
            <wp:positionV relativeFrom="margin">
              <wp:posOffset>262255</wp:posOffset>
            </wp:positionV>
            <wp:extent cx="4132580" cy="1242695"/>
            <wp:effectExtent l="0" t="0" r="1270" b="0"/>
            <wp:wrapSquare wrapText="bothSides"/>
            <wp:docPr id="11" name="Image 11" descr="LIè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ège"/>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4132580" cy="124269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szCs w:val="18"/>
          <w:lang w:val="en-GB"/>
        </w:rPr>
        <w:t xml:space="preserve">The Adventure Playground is located in Liège, the second biggest city of the French Community of Belgium (community that includes the regions of Wallonia and </w:t>
      </w:r>
      <w:smartTag w:uri="urn:schemas-microsoft-com:office:smarttags" w:element="City">
        <w:smartTag w:uri="urn:schemas-microsoft-com:office:smarttags" w:element="place">
          <w:r>
            <w:rPr>
              <w:rFonts w:ascii="Calibri" w:hAnsi="Calibri"/>
              <w:szCs w:val="18"/>
              <w:lang w:val="en-GB"/>
            </w:rPr>
            <w:t>Brussels</w:t>
          </w:r>
        </w:smartTag>
      </w:smartTag>
      <w:r>
        <w:rPr>
          <w:rFonts w:ascii="Calibri" w:hAnsi="Calibri"/>
          <w:szCs w:val="18"/>
          <w:lang w:val="en-GB"/>
        </w:rPr>
        <w:t>). In Liège there are 190 000 inhabitants, and almost 450 000 more in its surrounding. Liège is known to be one of the most attractive and lively Belgian cities.</w:t>
      </w:r>
      <w:r w:rsidRPr="00C90D12">
        <w:rPr>
          <w:rFonts w:ascii="Calibri" w:hAnsi="Calibri"/>
          <w:szCs w:val="18"/>
          <w:lang w:val="en-GB"/>
        </w:rPr>
        <w:t xml:space="preserve"> </w:t>
      </w:r>
      <w:r>
        <w:rPr>
          <w:rFonts w:ascii="Calibri" w:hAnsi="Calibri"/>
          <w:szCs w:val="18"/>
          <w:lang w:val="en-GB"/>
        </w:rPr>
        <w:t>The city benefits from a very dynamic cultural life thanks to its various artists and associations.</w:t>
      </w:r>
    </w:p>
    <w:p w:rsidR="00904024" w:rsidRDefault="00904024" w:rsidP="00904024">
      <w:pPr>
        <w:jc w:val="both"/>
        <w:rPr>
          <w:rFonts w:ascii="Calibri" w:hAnsi="Calibri"/>
          <w:szCs w:val="18"/>
          <w:lang w:val="en-GB"/>
        </w:rPr>
      </w:pPr>
      <w:r>
        <w:rPr>
          <w:rFonts w:ascii="Calibri" w:hAnsi="Calibri"/>
          <w:b/>
          <w:bCs/>
          <w:szCs w:val="18"/>
          <w:lang w:val="en-GB"/>
        </w:rPr>
        <w:t>Liège</w:t>
      </w:r>
      <w:r>
        <w:rPr>
          <w:rFonts w:ascii="Calibri" w:hAnsi="Calibri"/>
          <w:szCs w:val="18"/>
          <w:lang w:val="en-GB"/>
        </w:rPr>
        <w:t xml:space="preserve"> is an old industrial city that is changing a lot in its adaptation to the 21st century. Well renovated historical areas are mixed with old industrial buildings and very modern architectural projects. </w:t>
      </w:r>
    </w:p>
    <w:p w:rsidR="00904024" w:rsidRPr="00C90D12" w:rsidRDefault="00904024" w:rsidP="00904024">
      <w:pPr>
        <w:jc w:val="both"/>
        <w:rPr>
          <w:rFonts w:ascii="Calibri" w:hAnsi="Calibri"/>
          <w:szCs w:val="18"/>
          <w:lang w:val="en-GB"/>
        </w:rPr>
      </w:pPr>
      <w:r>
        <w:rPr>
          <w:rFonts w:ascii="Calibri" w:hAnsi="Calibri"/>
          <w:szCs w:val="18"/>
          <w:lang w:val="en-GB"/>
        </w:rPr>
        <w:t xml:space="preserve">It is located on the border of the river “La Meuse”, close by the German and the Dutch borders. </w:t>
      </w:r>
    </w:p>
    <w:p w:rsidR="00904024" w:rsidRDefault="00904024" w:rsidP="00904024">
      <w:pPr>
        <w:jc w:val="both"/>
        <w:rPr>
          <w:rFonts w:ascii="Calibri" w:hAnsi="Calibri"/>
          <w:szCs w:val="18"/>
          <w:lang w:val="en-GB"/>
        </w:rPr>
      </w:pPr>
      <w:r>
        <w:rPr>
          <w:rFonts w:ascii="Calibri" w:hAnsi="Calibri"/>
          <w:szCs w:val="18"/>
          <w:lang w:val="en-GB"/>
        </w:rPr>
        <w:t xml:space="preserve">The Adventure Playground in itself is a wonderful green area of </w:t>
      </w:r>
      <w:smartTag w:uri="urn:schemas-microsoft-com:office:smarttags" w:element="metricconverter">
        <w:smartTagPr>
          <w:attr w:name="ProductID" w:val="8ﾠ000 mﾲ"/>
        </w:smartTagPr>
        <w:r>
          <w:rPr>
            <w:rFonts w:ascii="Calibri" w:hAnsi="Calibri"/>
            <w:szCs w:val="18"/>
            <w:lang w:val="en-GB"/>
          </w:rPr>
          <w:t>8 000 m²</w:t>
        </w:r>
      </w:smartTag>
      <w:r>
        <w:rPr>
          <w:rFonts w:ascii="Calibri" w:hAnsi="Calibri"/>
          <w:szCs w:val="18"/>
          <w:lang w:val="en-GB"/>
        </w:rPr>
        <w:t xml:space="preserve"> located on the top of the city, not far from the city </w:t>
      </w:r>
      <w:proofErr w:type="spellStart"/>
      <w:r>
        <w:rPr>
          <w:rFonts w:ascii="Calibri" w:hAnsi="Calibri"/>
          <w:szCs w:val="18"/>
          <w:lang w:val="en-GB"/>
        </w:rPr>
        <w:t>center</w:t>
      </w:r>
      <w:proofErr w:type="spellEnd"/>
      <w:r>
        <w:rPr>
          <w:rFonts w:ascii="Calibri" w:hAnsi="Calibri"/>
          <w:szCs w:val="18"/>
          <w:lang w:val="en-GB"/>
        </w:rPr>
        <w:t xml:space="preserve">. The playground is full of grass, trees and sheds build by several generations of children. </w:t>
      </w:r>
    </w:p>
    <w:p w:rsidR="00904024" w:rsidRPr="00A410FE" w:rsidRDefault="00904024" w:rsidP="00904024">
      <w:pPr>
        <w:pStyle w:val="BodyText"/>
        <w:jc w:val="both"/>
        <w:rPr>
          <w:rFonts w:ascii="Calibri" w:hAnsi="Calibri"/>
          <w:szCs w:val="96"/>
          <w:lang w:val="en-GB"/>
        </w:rPr>
      </w:pPr>
    </w:p>
    <w:p w:rsidR="00904024" w:rsidRPr="00314170" w:rsidRDefault="00904024" w:rsidP="00904024">
      <w:pPr>
        <w:pStyle w:val="Heading4"/>
        <w:jc w:val="both"/>
        <w:rPr>
          <w:rFonts w:ascii="Calibri" w:hAnsi="Calibri" w:cs="Courier New"/>
          <w:b/>
          <w:color w:val="002060"/>
          <w:sz w:val="28"/>
          <w:szCs w:val="28"/>
          <w:lang w:val="en-US"/>
        </w:rPr>
      </w:pPr>
      <w:r w:rsidRPr="00070D6D">
        <w:rPr>
          <w:rFonts w:ascii="Calibri" w:hAnsi="Calibri" w:cs="Courier New"/>
          <w:b/>
          <w:color w:val="002060"/>
          <w:sz w:val="28"/>
          <w:szCs w:val="28"/>
          <w:lang w:val="en-US"/>
        </w:rPr>
        <w:t>The project</w:t>
      </w:r>
    </w:p>
    <w:p w:rsidR="00904024" w:rsidRDefault="00904024" w:rsidP="00904024">
      <w:pPr>
        <w:pStyle w:val="BodyText"/>
        <w:spacing w:after="0"/>
        <w:jc w:val="both"/>
        <w:rPr>
          <w:rFonts w:ascii="Calibri" w:hAnsi="Calibri"/>
          <w:lang w:val="en-US"/>
        </w:rPr>
      </w:pPr>
      <w:r>
        <w:rPr>
          <w:rFonts w:ascii="Times New Roman" w:hAnsi="Times New Roman"/>
          <w:noProof/>
          <w:szCs w:val="24"/>
          <w:lang w:val="fr-BE" w:eastAsia="fr-BE"/>
        </w:rPr>
        <w:drawing>
          <wp:anchor distT="0" distB="0" distL="114300" distR="114300" simplePos="0" relativeHeight="251662336" behindDoc="1" locked="0" layoutInCell="1" allowOverlap="1" wp14:anchorId="0ABBC1BA" wp14:editId="6003A2C8">
            <wp:simplePos x="0" y="0"/>
            <wp:positionH relativeFrom="column">
              <wp:posOffset>4445</wp:posOffset>
            </wp:positionH>
            <wp:positionV relativeFrom="paragraph">
              <wp:posOffset>73025</wp:posOffset>
            </wp:positionV>
            <wp:extent cx="2019300" cy="1513840"/>
            <wp:effectExtent l="0" t="0" r="0" b="0"/>
            <wp:wrapSquare wrapText="bothSides"/>
            <wp:docPr id="9" name="Image 9" descr="fête ball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ête ballons"/>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019300" cy="1513840"/>
                    </a:xfrm>
                    <a:prstGeom prst="rect">
                      <a:avLst/>
                    </a:prstGeom>
                    <a:noFill/>
                  </pic:spPr>
                </pic:pic>
              </a:graphicData>
            </a:graphic>
            <wp14:sizeRelH relativeFrom="margin">
              <wp14:pctWidth>0</wp14:pctWidth>
            </wp14:sizeRelH>
            <wp14:sizeRelV relativeFrom="margin">
              <wp14:pctHeight>0</wp14:pctHeight>
            </wp14:sizeRelV>
          </wp:anchor>
        </w:drawing>
      </w:r>
      <w:r w:rsidRPr="000A35B1">
        <w:rPr>
          <w:rFonts w:ascii="Calibri" w:hAnsi="Calibri"/>
          <w:b/>
          <w:bCs/>
          <w:lang w:val="en-US"/>
        </w:rPr>
        <w:t>In our project</w:t>
      </w:r>
      <w:r w:rsidRPr="000A35B1">
        <w:rPr>
          <w:rFonts w:ascii="Calibri" w:hAnsi="Calibri"/>
          <w:lang w:val="en-US"/>
        </w:rPr>
        <w:t xml:space="preserve">, the volunteer will be all the time in contact with children and young people. </w:t>
      </w:r>
      <w:r>
        <w:rPr>
          <w:rFonts w:ascii="Calibri" w:hAnsi="Calibri"/>
          <w:lang w:val="en-US"/>
        </w:rPr>
        <w:t>S/he</w:t>
      </w:r>
      <w:r w:rsidRPr="000A35B1">
        <w:rPr>
          <w:rFonts w:ascii="Calibri" w:hAnsi="Calibri"/>
          <w:lang w:val="en-US"/>
        </w:rPr>
        <w:t xml:space="preserve"> will launch, lead and follow several activities. These ones can be various and will depend of his/her ideas, wishes and skills. They will always suppose a democratic participation of the children who have the righ</w:t>
      </w:r>
      <w:r>
        <w:rPr>
          <w:rFonts w:ascii="Calibri" w:hAnsi="Calibri"/>
          <w:lang w:val="en-US"/>
        </w:rPr>
        <w:t>t to choose and make proposals.</w:t>
      </w:r>
    </w:p>
    <w:p w:rsidR="00904024" w:rsidRPr="00E30DEE" w:rsidRDefault="00904024" w:rsidP="00904024">
      <w:pPr>
        <w:pStyle w:val="BodyText"/>
        <w:spacing w:after="0"/>
        <w:jc w:val="both"/>
        <w:rPr>
          <w:rFonts w:ascii="Calibri" w:hAnsi="Calibri"/>
          <w:lang w:val="en-US"/>
        </w:rPr>
      </w:pPr>
      <w:r>
        <w:rPr>
          <w:rFonts w:ascii="Calibri" w:hAnsi="Calibri"/>
          <w:b/>
          <w:bCs/>
          <w:szCs w:val="18"/>
          <w:lang w:val="en-GB"/>
        </w:rPr>
        <w:t>Usual activities</w:t>
      </w:r>
      <w:r>
        <w:rPr>
          <w:rFonts w:ascii="Calibri" w:hAnsi="Calibri"/>
          <w:szCs w:val="18"/>
          <w:lang w:val="en-GB"/>
        </w:rPr>
        <w:t xml:space="preserve"> in the Adventure Playground are: </w:t>
      </w:r>
      <w:r>
        <w:rPr>
          <w:rFonts w:ascii="Calibri" w:hAnsi="Calibri"/>
          <w:b/>
          <w:szCs w:val="18"/>
          <w:lang w:val="en-GB"/>
        </w:rPr>
        <w:t>Artistic workshops</w:t>
      </w:r>
      <w:r>
        <w:rPr>
          <w:rFonts w:ascii="Calibri" w:hAnsi="Calibri"/>
          <w:szCs w:val="18"/>
          <w:lang w:val="en-GB"/>
        </w:rPr>
        <w:t xml:space="preserve"> (painting, sculptures, serigraphy…); </w:t>
      </w:r>
      <w:r>
        <w:rPr>
          <w:rFonts w:ascii="Calibri" w:hAnsi="Calibri"/>
          <w:b/>
          <w:szCs w:val="18"/>
          <w:lang w:val="en-GB"/>
        </w:rPr>
        <w:t>Creative/participative workshops</w:t>
      </w:r>
      <w:r>
        <w:rPr>
          <w:rFonts w:ascii="Calibri" w:hAnsi="Calibri"/>
          <w:szCs w:val="18"/>
          <w:lang w:val="en-GB"/>
        </w:rPr>
        <w:t xml:space="preserve"> (cooking, sewing, handicraft, shed buildings, storytelling, wild plants preparations…); </w:t>
      </w:r>
      <w:r>
        <w:rPr>
          <w:rFonts w:ascii="Calibri" w:hAnsi="Calibri"/>
          <w:b/>
          <w:szCs w:val="18"/>
          <w:lang w:val="en-GB"/>
        </w:rPr>
        <w:t xml:space="preserve">Games </w:t>
      </w:r>
      <w:r w:rsidRPr="00E30DEE">
        <w:rPr>
          <w:rFonts w:ascii="Calibri" w:hAnsi="Calibri"/>
          <w:szCs w:val="18"/>
          <w:lang w:val="en-GB"/>
        </w:rPr>
        <w:t>(</w:t>
      </w:r>
      <w:r>
        <w:rPr>
          <w:rFonts w:ascii="Calibri" w:hAnsi="Calibri"/>
          <w:szCs w:val="18"/>
          <w:lang w:val="en-GB"/>
        </w:rPr>
        <w:t xml:space="preserve">outdoor games, sport games, table games…); </w:t>
      </w:r>
      <w:r>
        <w:rPr>
          <w:rFonts w:ascii="Calibri" w:hAnsi="Calibri"/>
          <w:b/>
          <w:szCs w:val="18"/>
          <w:lang w:val="en-GB"/>
        </w:rPr>
        <w:t>Outdoor activities</w:t>
      </w:r>
      <w:r>
        <w:rPr>
          <w:rFonts w:ascii="Calibri" w:hAnsi="Calibri"/>
          <w:szCs w:val="18"/>
          <w:lang w:val="en-GB"/>
        </w:rPr>
        <w:t xml:space="preserve"> (nature discovering, gardening…).</w:t>
      </w:r>
    </w:p>
    <w:p w:rsidR="00904024" w:rsidRDefault="00904024" w:rsidP="00904024">
      <w:pPr>
        <w:jc w:val="both"/>
        <w:rPr>
          <w:rFonts w:ascii="Calibri" w:hAnsi="Calibri"/>
          <w:szCs w:val="18"/>
          <w:lang w:val="en-GB"/>
        </w:rPr>
      </w:pPr>
      <w:r>
        <w:rPr>
          <w:rFonts w:ascii="Calibri" w:hAnsi="Calibri"/>
          <w:szCs w:val="18"/>
          <w:lang w:val="en-GB"/>
        </w:rPr>
        <w:t xml:space="preserve">The volunteer will also help us in the </w:t>
      </w:r>
      <w:r w:rsidRPr="00E30DEE">
        <w:rPr>
          <w:rFonts w:ascii="Calibri" w:hAnsi="Calibri"/>
          <w:b/>
          <w:szCs w:val="18"/>
          <w:lang w:val="en-GB"/>
        </w:rPr>
        <w:t>maintenance of the Playground</w:t>
      </w:r>
      <w:r>
        <w:rPr>
          <w:rFonts w:ascii="Calibri" w:hAnsi="Calibri"/>
          <w:szCs w:val="18"/>
          <w:lang w:val="en-GB"/>
        </w:rPr>
        <w:t xml:space="preserve"> (small reparations, painting, grass cutting). S/he will also help us when we’ll participate in special events and/or organise punctual projects with other partner organisations: carnival, city fest, shed symposium, international work camp.</w:t>
      </w:r>
    </w:p>
    <w:p w:rsidR="00904024" w:rsidRDefault="00904024" w:rsidP="00904024">
      <w:pPr>
        <w:jc w:val="both"/>
        <w:rPr>
          <w:rFonts w:ascii="Calibri" w:hAnsi="Calibri"/>
          <w:szCs w:val="18"/>
          <w:lang w:val="en-GB"/>
        </w:rPr>
      </w:pPr>
      <w:r>
        <w:rPr>
          <w:rFonts w:ascii="Calibri" w:hAnsi="Calibri"/>
          <w:szCs w:val="18"/>
          <w:lang w:val="en-GB"/>
        </w:rPr>
        <w:t xml:space="preserve"> </w:t>
      </w:r>
    </w:p>
    <w:p w:rsidR="00904024" w:rsidRDefault="00904024" w:rsidP="00904024">
      <w:pPr>
        <w:jc w:val="both"/>
        <w:rPr>
          <w:rFonts w:ascii="Calibri" w:hAnsi="Calibri"/>
          <w:szCs w:val="18"/>
          <w:lang w:val="en-GB"/>
        </w:rPr>
      </w:pPr>
      <w:r w:rsidRPr="00ED5EFC">
        <w:rPr>
          <w:rFonts w:ascii="Calibri" w:hAnsi="Calibri"/>
          <w:b/>
          <w:szCs w:val="18"/>
          <w:u w:val="single"/>
          <w:lang w:val="en-GB"/>
        </w:rPr>
        <w:t>During winter time</w:t>
      </w:r>
      <w:r>
        <w:rPr>
          <w:rFonts w:ascii="Calibri" w:hAnsi="Calibri"/>
          <w:szCs w:val="18"/>
          <w:lang w:val="en-GB"/>
        </w:rPr>
        <w:t xml:space="preserve"> the Playground is open 4 days per week: </w:t>
      </w:r>
    </w:p>
    <w:p w:rsidR="00904024" w:rsidRPr="00693B9A" w:rsidRDefault="00904024" w:rsidP="00904024">
      <w:pPr>
        <w:pStyle w:val="NormalWeb"/>
        <w:rPr>
          <w:rFonts w:asciiTheme="minorHAnsi" w:hAnsiTheme="minorHAnsi"/>
          <w:lang w:val="en-US"/>
        </w:rPr>
      </w:pPr>
      <w:r w:rsidRPr="00693B9A">
        <w:rPr>
          <w:rStyle w:val="Strong"/>
          <w:rFonts w:asciiTheme="minorHAnsi" w:hAnsiTheme="minorHAnsi"/>
          <w:lang w:val="en-US"/>
        </w:rPr>
        <w:t>Wednesday:</w:t>
      </w:r>
      <w:r>
        <w:rPr>
          <w:rFonts w:asciiTheme="minorHAnsi" w:hAnsiTheme="minorHAnsi"/>
          <w:lang w:val="en-US"/>
        </w:rPr>
        <w:t xml:space="preserve"> 12h - </w:t>
      </w:r>
      <w:r w:rsidRPr="00693B9A">
        <w:rPr>
          <w:rFonts w:asciiTheme="minorHAnsi" w:hAnsiTheme="minorHAnsi"/>
          <w:lang w:val="en-US"/>
        </w:rPr>
        <w:t>18h</w:t>
      </w:r>
      <w:r>
        <w:rPr>
          <w:rFonts w:asciiTheme="minorHAnsi" w:hAnsiTheme="minorHAnsi"/>
          <w:lang w:val="en-US"/>
        </w:rPr>
        <w:t>;</w:t>
      </w:r>
      <w:r w:rsidRPr="00693B9A">
        <w:rPr>
          <w:rFonts w:asciiTheme="minorHAnsi" w:hAnsiTheme="minorHAnsi"/>
          <w:lang w:val="en-US"/>
        </w:rPr>
        <w:br/>
      </w:r>
      <w:r w:rsidRPr="00693B9A">
        <w:rPr>
          <w:rStyle w:val="Strong"/>
          <w:rFonts w:asciiTheme="minorHAnsi" w:hAnsiTheme="minorHAnsi"/>
          <w:lang w:val="en-US"/>
        </w:rPr>
        <w:t>Thursday:</w:t>
      </w:r>
      <w:r>
        <w:rPr>
          <w:rFonts w:asciiTheme="minorHAnsi" w:hAnsiTheme="minorHAnsi"/>
          <w:lang w:val="en-US"/>
        </w:rPr>
        <w:t xml:space="preserve"> 15h30 -</w:t>
      </w:r>
      <w:r w:rsidRPr="00693B9A">
        <w:rPr>
          <w:rFonts w:asciiTheme="minorHAnsi" w:hAnsiTheme="minorHAnsi"/>
          <w:lang w:val="en-US"/>
        </w:rPr>
        <w:t xml:space="preserve"> 21h (since 18h and only for children 12+</w:t>
      </w:r>
      <w:r>
        <w:rPr>
          <w:rFonts w:asciiTheme="minorHAnsi" w:hAnsiTheme="minorHAnsi"/>
          <w:lang w:val="en-US"/>
        </w:rPr>
        <w:t>);</w:t>
      </w:r>
      <w:r w:rsidRPr="00693B9A">
        <w:rPr>
          <w:rFonts w:asciiTheme="minorHAnsi" w:hAnsiTheme="minorHAnsi"/>
          <w:lang w:val="en-US"/>
        </w:rPr>
        <w:br/>
      </w:r>
      <w:r w:rsidRPr="00693B9A">
        <w:rPr>
          <w:rStyle w:val="Strong"/>
          <w:rFonts w:asciiTheme="minorHAnsi" w:hAnsiTheme="minorHAnsi"/>
          <w:lang w:val="en-US"/>
        </w:rPr>
        <w:t>Friday</w:t>
      </w:r>
      <w:r>
        <w:rPr>
          <w:rStyle w:val="Strong"/>
          <w:rFonts w:asciiTheme="minorHAnsi" w:hAnsiTheme="minorHAnsi"/>
          <w:lang w:val="en-US"/>
        </w:rPr>
        <w:t>:</w:t>
      </w:r>
      <w:r>
        <w:rPr>
          <w:rFonts w:asciiTheme="minorHAnsi" w:hAnsiTheme="minorHAnsi"/>
          <w:lang w:val="en-US"/>
        </w:rPr>
        <w:t xml:space="preserve"> 15h30 -</w:t>
      </w:r>
      <w:r w:rsidRPr="00693B9A">
        <w:rPr>
          <w:rFonts w:asciiTheme="minorHAnsi" w:hAnsiTheme="minorHAnsi"/>
          <w:lang w:val="en-US"/>
        </w:rPr>
        <w:t xml:space="preserve"> 21h (since 18h and only for children 12+)</w:t>
      </w:r>
      <w:r>
        <w:rPr>
          <w:rFonts w:asciiTheme="minorHAnsi" w:hAnsiTheme="minorHAnsi"/>
          <w:lang w:val="en-US"/>
        </w:rPr>
        <w:t>; on the 3</w:t>
      </w:r>
      <w:r w:rsidRPr="00693B9A">
        <w:rPr>
          <w:rFonts w:asciiTheme="minorHAnsi" w:hAnsiTheme="minorHAnsi"/>
          <w:vertAlign w:val="superscript"/>
          <w:lang w:val="en-US"/>
        </w:rPr>
        <w:t>rd</w:t>
      </w:r>
      <w:r>
        <w:rPr>
          <w:rFonts w:asciiTheme="minorHAnsi" w:hAnsiTheme="minorHAnsi"/>
          <w:lang w:val="en-US"/>
        </w:rPr>
        <w:t xml:space="preserve"> Friday of each month we organize a “welcome parents night” until 22h;</w:t>
      </w:r>
      <w:r w:rsidRPr="00693B9A">
        <w:rPr>
          <w:rFonts w:asciiTheme="minorHAnsi" w:hAnsiTheme="minorHAnsi"/>
          <w:lang w:val="en-US"/>
        </w:rPr>
        <w:br/>
      </w:r>
      <w:r w:rsidRPr="00693B9A">
        <w:rPr>
          <w:rStyle w:val="Strong"/>
          <w:rFonts w:asciiTheme="minorHAnsi" w:hAnsiTheme="minorHAnsi"/>
          <w:lang w:val="en-US"/>
        </w:rPr>
        <w:t>Saturday :</w:t>
      </w:r>
      <w:r>
        <w:rPr>
          <w:rFonts w:asciiTheme="minorHAnsi" w:hAnsiTheme="minorHAnsi"/>
          <w:lang w:val="en-US"/>
        </w:rPr>
        <w:t xml:space="preserve"> 10h -</w:t>
      </w:r>
      <w:r w:rsidRPr="00693B9A">
        <w:rPr>
          <w:rFonts w:asciiTheme="minorHAnsi" w:hAnsiTheme="minorHAnsi"/>
          <w:lang w:val="en-US"/>
        </w:rPr>
        <w:t xml:space="preserve"> 17h</w:t>
      </w:r>
      <w:r>
        <w:rPr>
          <w:rFonts w:asciiTheme="minorHAnsi" w:hAnsiTheme="minorHAnsi"/>
          <w:lang w:val="en-US"/>
        </w:rPr>
        <w:t>.</w:t>
      </w:r>
    </w:p>
    <w:p w:rsidR="00904024" w:rsidRDefault="00904024" w:rsidP="00904024">
      <w:pPr>
        <w:jc w:val="both"/>
        <w:rPr>
          <w:rFonts w:ascii="Calibri" w:hAnsi="Calibri"/>
          <w:szCs w:val="18"/>
          <w:lang w:val="en-GB"/>
        </w:rPr>
      </w:pPr>
      <w:r w:rsidRPr="00ED5EFC">
        <w:rPr>
          <w:rFonts w:ascii="Calibri" w:hAnsi="Calibri"/>
          <w:b/>
          <w:szCs w:val="18"/>
          <w:u w:val="single"/>
          <w:lang w:val="en-GB"/>
        </w:rPr>
        <w:lastRenderedPageBreak/>
        <w:t>During the school holidays</w:t>
      </w:r>
      <w:r>
        <w:rPr>
          <w:rFonts w:ascii="Calibri" w:hAnsi="Calibri"/>
          <w:szCs w:val="18"/>
          <w:lang w:val="en-GB"/>
        </w:rPr>
        <w:t xml:space="preserve"> it is open 5 days per week, from Monday to Friday, from 10 am to 17 pm. </w:t>
      </w:r>
    </w:p>
    <w:p w:rsidR="00904024" w:rsidRDefault="00904024" w:rsidP="00904024">
      <w:pPr>
        <w:jc w:val="both"/>
        <w:rPr>
          <w:rFonts w:ascii="Calibri" w:hAnsi="Calibri"/>
          <w:szCs w:val="18"/>
          <w:lang w:val="en-GB"/>
        </w:rPr>
      </w:pPr>
    </w:p>
    <w:p w:rsidR="00904024" w:rsidRDefault="00904024" w:rsidP="00904024">
      <w:pPr>
        <w:jc w:val="both"/>
        <w:rPr>
          <w:rFonts w:ascii="Calibri" w:hAnsi="Calibri"/>
          <w:szCs w:val="18"/>
          <w:lang w:val="en-GB"/>
        </w:rPr>
      </w:pPr>
      <w:r w:rsidRPr="00A410FE">
        <w:rPr>
          <w:rFonts w:ascii="Calibri" w:hAnsi="Calibri"/>
          <w:szCs w:val="18"/>
          <w:highlight w:val="yellow"/>
          <w:u w:val="single"/>
          <w:lang w:val="en-GB"/>
        </w:rPr>
        <w:t xml:space="preserve">The volunteer will have a </w:t>
      </w:r>
      <w:r w:rsidRPr="00990A86">
        <w:rPr>
          <w:rFonts w:ascii="Calibri" w:hAnsi="Calibri"/>
          <w:b/>
          <w:szCs w:val="18"/>
          <w:highlight w:val="yellow"/>
          <w:u w:val="single"/>
          <w:lang w:val="en-GB"/>
        </w:rPr>
        <w:t>very flexible schedule</w:t>
      </w:r>
      <w:r>
        <w:rPr>
          <w:rFonts w:ascii="Calibri" w:hAnsi="Calibri"/>
          <w:szCs w:val="18"/>
          <w:lang w:val="en-GB"/>
        </w:rPr>
        <w:t xml:space="preserve">: our </w:t>
      </w:r>
      <w:r>
        <w:rPr>
          <w:rFonts w:ascii="Calibri" w:hAnsi="Calibri" w:cs="Calibri"/>
          <w:lang w:val="en-GB"/>
        </w:rPr>
        <w:t xml:space="preserve">working times depend on children free time from school: during the winter there are more “dead periods” instead of </w:t>
      </w:r>
      <w:r w:rsidRPr="00990A86">
        <w:rPr>
          <w:rFonts w:ascii="Calibri" w:hAnsi="Calibri" w:cs="Calibri"/>
          <w:u w:val="single"/>
          <w:lang w:val="en-GB"/>
        </w:rPr>
        <w:t>in the</w:t>
      </w:r>
      <w:r>
        <w:rPr>
          <w:rFonts w:ascii="Calibri" w:hAnsi="Calibri" w:cs="Calibri"/>
          <w:u w:val="single"/>
          <w:lang w:val="en-GB"/>
        </w:rPr>
        <w:t xml:space="preserve"> summer when the activities increase and we have A LOT, A LOT to do</w:t>
      </w:r>
      <w:r>
        <w:rPr>
          <w:rFonts w:ascii="Calibri" w:hAnsi="Calibri" w:cs="Calibri"/>
          <w:lang w:val="en-GB"/>
        </w:rPr>
        <w:t>!!!</w:t>
      </w:r>
      <w:r>
        <w:rPr>
          <w:rFonts w:ascii="Calibri" w:hAnsi="Calibri"/>
          <w:szCs w:val="18"/>
          <w:lang w:val="en-GB"/>
        </w:rPr>
        <w:t xml:space="preserve"> </w:t>
      </w:r>
      <w:r>
        <w:rPr>
          <w:rFonts w:ascii="Calibri" w:hAnsi="Calibri"/>
          <w:szCs w:val="18"/>
          <w:lang w:val="en-GB"/>
        </w:rPr>
        <w:sym w:font="Wingdings" w:char="F04A"/>
      </w:r>
    </w:p>
    <w:p w:rsidR="00904024" w:rsidRPr="00693B9A" w:rsidRDefault="00904024" w:rsidP="00904024">
      <w:pPr>
        <w:jc w:val="both"/>
        <w:rPr>
          <w:rFonts w:ascii="Calibri" w:hAnsi="Calibri"/>
          <w:szCs w:val="18"/>
          <w:lang w:val="en-GB"/>
        </w:rPr>
      </w:pPr>
    </w:p>
    <w:p w:rsidR="00904024" w:rsidRPr="00070D6D" w:rsidRDefault="00904024" w:rsidP="00904024">
      <w:pPr>
        <w:rPr>
          <w:lang w:val="en-US"/>
        </w:rPr>
      </w:pPr>
    </w:p>
    <w:p w:rsidR="00904024" w:rsidRPr="00070D6D" w:rsidRDefault="00904024" w:rsidP="00904024">
      <w:pPr>
        <w:pStyle w:val="Heading4"/>
        <w:jc w:val="both"/>
        <w:rPr>
          <w:rFonts w:ascii="Calibri" w:hAnsi="Calibri" w:cs="Calibri"/>
          <w:b/>
          <w:color w:val="002060"/>
          <w:sz w:val="28"/>
          <w:szCs w:val="28"/>
          <w:lang w:val="en-US"/>
        </w:rPr>
      </w:pPr>
      <w:r w:rsidRPr="00070D6D">
        <w:rPr>
          <w:rFonts w:ascii="Calibri" w:hAnsi="Calibri" w:cs="Calibri"/>
          <w:b/>
          <w:color w:val="002060"/>
          <w:sz w:val="28"/>
          <w:szCs w:val="28"/>
          <w:lang w:val="en-US"/>
        </w:rPr>
        <w:t>Profile of the volunteer</w:t>
      </w:r>
    </w:p>
    <w:p w:rsidR="00904024" w:rsidRPr="00314170" w:rsidRDefault="00904024" w:rsidP="00904024">
      <w:pPr>
        <w:rPr>
          <w:lang w:val="en-US"/>
        </w:rPr>
      </w:pPr>
      <w:r w:rsidRPr="0008407D">
        <w:rPr>
          <w:rFonts w:ascii="Calibri" w:hAnsi="Calibri"/>
          <w:noProof/>
          <w:szCs w:val="18"/>
          <w:u w:val="single"/>
          <w:lang w:val="fr-BE" w:eastAsia="fr-BE"/>
        </w:rPr>
        <w:drawing>
          <wp:anchor distT="0" distB="0" distL="114300" distR="114300" simplePos="0" relativeHeight="251663360" behindDoc="0" locked="0" layoutInCell="1" allowOverlap="1" wp14:anchorId="0688C4ED" wp14:editId="47F76BA6">
            <wp:simplePos x="0" y="0"/>
            <wp:positionH relativeFrom="margin">
              <wp:posOffset>3514725</wp:posOffset>
            </wp:positionH>
            <wp:positionV relativeFrom="margin">
              <wp:posOffset>1800860</wp:posOffset>
            </wp:positionV>
            <wp:extent cx="2179955" cy="1638300"/>
            <wp:effectExtent l="0" t="0" r="0" b="0"/>
            <wp:wrapSquare wrapText="bothSides"/>
            <wp:docPr id="8" name="Image 8" descr="f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u"/>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179955" cy="1638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lang w:val="en-GB"/>
        </w:rPr>
        <w:t>Our project is open to anybody motivated by volunteering and who wishes to be involved in our organisation and work with children and youngsters, regardless to their nationality, religion, believes, diploma, professional experience.</w:t>
      </w:r>
    </w:p>
    <w:p w:rsidR="00904024" w:rsidRDefault="00904024" w:rsidP="00904024">
      <w:pPr>
        <w:jc w:val="both"/>
        <w:rPr>
          <w:rFonts w:ascii="Calibri" w:hAnsi="Calibri" w:cs="Calibri"/>
          <w:lang w:val="en-GB"/>
        </w:rPr>
      </w:pPr>
      <w:r>
        <w:rPr>
          <w:rFonts w:ascii="Calibri" w:hAnsi="Calibri" w:cs="Calibri"/>
          <w:lang w:val="en-GB"/>
        </w:rPr>
        <w:t xml:space="preserve">We expect the volunteer to want to build an atmosphere of confidence and security with the children; be ready to involve him/herself in the several activities we do; be able to work together with the staff; be interested in the topic of young people entertainment; agree with our philosophy; to be enthusiast and bring new ideas. As told above it’s also </w:t>
      </w:r>
      <w:r w:rsidRPr="00990A86">
        <w:rPr>
          <w:rFonts w:ascii="Calibri" w:hAnsi="Calibri" w:cs="Calibri"/>
          <w:b/>
          <w:highlight w:val="yellow"/>
          <w:u w:val="single"/>
          <w:lang w:val="en-GB"/>
        </w:rPr>
        <w:t>important to be</w:t>
      </w:r>
      <w:r w:rsidRPr="00990A86">
        <w:rPr>
          <w:rFonts w:ascii="Calibri" w:hAnsi="Calibri" w:cs="Calibri"/>
          <w:b/>
          <w:lang w:val="en-GB"/>
        </w:rPr>
        <w:t xml:space="preserve"> </w:t>
      </w:r>
      <w:r w:rsidRPr="00990A86">
        <w:rPr>
          <w:rFonts w:ascii="Calibri" w:hAnsi="Calibri" w:cs="Calibri"/>
          <w:b/>
          <w:highlight w:val="yellow"/>
          <w:u w:val="single"/>
          <w:lang w:val="en-GB"/>
        </w:rPr>
        <w:t>very flexible</w:t>
      </w:r>
      <w:r>
        <w:rPr>
          <w:rFonts w:ascii="Calibri" w:hAnsi="Calibri" w:cs="Calibri"/>
          <w:highlight w:val="yellow"/>
          <w:u w:val="single"/>
          <w:lang w:val="en-GB"/>
        </w:rPr>
        <w:t xml:space="preserve">, wishful to implement workshops and activities for children and youngsters and </w:t>
      </w:r>
      <w:r w:rsidRPr="00990A86">
        <w:rPr>
          <w:rFonts w:ascii="Calibri" w:hAnsi="Calibri" w:cs="Calibri"/>
          <w:b/>
          <w:highlight w:val="yellow"/>
          <w:u w:val="single"/>
          <w:lang w:val="en-GB"/>
        </w:rPr>
        <w:t>to</w:t>
      </w:r>
      <w:r>
        <w:rPr>
          <w:rFonts w:ascii="Calibri" w:hAnsi="Calibri" w:cs="Calibri"/>
          <w:highlight w:val="yellow"/>
          <w:u w:val="single"/>
          <w:lang w:val="en-GB"/>
        </w:rPr>
        <w:t xml:space="preserve"> </w:t>
      </w:r>
      <w:r w:rsidRPr="00E30DEE">
        <w:rPr>
          <w:rFonts w:ascii="Calibri" w:hAnsi="Calibri" w:cs="Calibri"/>
          <w:b/>
          <w:highlight w:val="yellow"/>
          <w:u w:val="single"/>
          <w:lang w:val="en-GB"/>
        </w:rPr>
        <w:t>able to take initiatives</w:t>
      </w:r>
      <w:r>
        <w:rPr>
          <w:rFonts w:ascii="Calibri" w:hAnsi="Calibri" w:cs="Calibri"/>
          <w:highlight w:val="yellow"/>
          <w:lang w:val="en-GB"/>
        </w:rPr>
        <w:t>!</w:t>
      </w:r>
    </w:p>
    <w:p w:rsidR="00904024" w:rsidRDefault="00904024" w:rsidP="00904024">
      <w:pPr>
        <w:pStyle w:val="Heading1"/>
        <w:jc w:val="both"/>
        <w:rPr>
          <w:rFonts w:ascii="Calibri" w:hAnsi="Calibri"/>
          <w:sz w:val="28"/>
          <w:szCs w:val="28"/>
          <w:lang w:val="en-GB"/>
        </w:rPr>
      </w:pPr>
    </w:p>
    <w:p w:rsidR="00904024" w:rsidRPr="00990A86" w:rsidRDefault="00904024" w:rsidP="00904024">
      <w:pPr>
        <w:rPr>
          <w:lang w:val="en-GB"/>
        </w:rPr>
      </w:pPr>
    </w:p>
    <w:p w:rsidR="00904024" w:rsidRDefault="00904024" w:rsidP="00904024">
      <w:pPr>
        <w:jc w:val="both"/>
        <w:rPr>
          <w:rFonts w:ascii="Calibri" w:hAnsi="Calibri"/>
          <w:b/>
          <w:i/>
          <w:color w:val="002060"/>
          <w:sz w:val="28"/>
          <w:szCs w:val="28"/>
          <w:lang w:val="en-US"/>
        </w:rPr>
      </w:pPr>
      <w:r>
        <w:rPr>
          <w:rFonts w:ascii="Calibri" w:hAnsi="Calibri"/>
          <w:b/>
          <w:i/>
          <w:color w:val="002060"/>
          <w:sz w:val="28"/>
          <w:szCs w:val="28"/>
          <w:lang w:val="en-US"/>
        </w:rPr>
        <w:t>Number of ESC</w:t>
      </w:r>
      <w:r w:rsidRPr="00070D6D">
        <w:rPr>
          <w:rFonts w:ascii="Calibri" w:hAnsi="Calibri"/>
          <w:b/>
          <w:i/>
          <w:color w:val="002060"/>
          <w:sz w:val="28"/>
          <w:szCs w:val="28"/>
          <w:lang w:val="en-US"/>
        </w:rPr>
        <w:t xml:space="preserve"> volunteers hosted</w:t>
      </w:r>
    </w:p>
    <w:p w:rsidR="00904024" w:rsidRPr="00990A86" w:rsidRDefault="00904024" w:rsidP="00904024">
      <w:pPr>
        <w:jc w:val="both"/>
        <w:rPr>
          <w:rFonts w:ascii="Calibri" w:hAnsi="Calibri"/>
          <w:b/>
          <w:szCs w:val="24"/>
          <w:lang w:val="en-US"/>
        </w:rPr>
      </w:pPr>
      <w:r w:rsidRPr="00314170">
        <w:rPr>
          <w:rFonts w:ascii="Calibri" w:hAnsi="Calibri"/>
          <w:b/>
          <w:lang w:val="en-US"/>
        </w:rPr>
        <w:t>One</w:t>
      </w:r>
    </w:p>
    <w:p w:rsidR="00904024" w:rsidRDefault="00904024" w:rsidP="00904024">
      <w:pPr>
        <w:jc w:val="both"/>
        <w:rPr>
          <w:rFonts w:ascii="Calibri" w:hAnsi="Calibri"/>
          <w:b/>
          <w:sz w:val="28"/>
          <w:szCs w:val="28"/>
          <w:u w:val="single"/>
          <w:lang w:val="en-US"/>
        </w:rPr>
      </w:pPr>
    </w:p>
    <w:p w:rsidR="00904024" w:rsidRPr="00070D6D" w:rsidRDefault="00904024" w:rsidP="00904024">
      <w:pPr>
        <w:jc w:val="both"/>
        <w:rPr>
          <w:rFonts w:ascii="Calibri" w:hAnsi="Calibri"/>
          <w:b/>
          <w:i/>
          <w:color w:val="002060"/>
          <w:sz w:val="28"/>
          <w:szCs w:val="28"/>
          <w:lang w:val="en-US"/>
        </w:rPr>
      </w:pPr>
      <w:r w:rsidRPr="00070D6D">
        <w:rPr>
          <w:rFonts w:ascii="Calibri" w:hAnsi="Calibri"/>
          <w:b/>
          <w:i/>
          <w:color w:val="002060"/>
          <w:sz w:val="28"/>
          <w:szCs w:val="28"/>
          <w:lang w:val="en-US"/>
        </w:rPr>
        <w:t>How to apply</w:t>
      </w:r>
    </w:p>
    <w:p w:rsidR="00904024" w:rsidRDefault="00904024" w:rsidP="00904024">
      <w:pPr>
        <w:jc w:val="both"/>
        <w:rPr>
          <w:rFonts w:ascii="Calibri" w:hAnsi="Calibri"/>
          <w:szCs w:val="24"/>
          <w:lang w:val="en-US"/>
        </w:rPr>
      </w:pPr>
      <w:r>
        <w:rPr>
          <w:rFonts w:ascii="Calibri" w:hAnsi="Calibri"/>
          <w:szCs w:val="24"/>
          <w:lang w:val="en-US"/>
        </w:rPr>
        <w:t xml:space="preserve">In the frame of the new program of the European Commission, the European Solidarity Corps, you first need to create a profile on the new data base: </w:t>
      </w:r>
      <w:hyperlink r:id="rId13" w:history="1">
        <w:r w:rsidRPr="00FC6F49">
          <w:rPr>
            <w:rStyle w:val="Hyperlink"/>
            <w:rFonts w:ascii="Calibri" w:hAnsi="Calibri"/>
            <w:szCs w:val="24"/>
            <w:lang w:val="en-US"/>
          </w:rPr>
          <w:t>https://europa.eu/youth/solidarity_en</w:t>
        </w:r>
      </w:hyperlink>
      <w:r>
        <w:rPr>
          <w:rFonts w:ascii="Calibri" w:hAnsi="Calibri"/>
          <w:szCs w:val="24"/>
          <w:lang w:val="en-US"/>
        </w:rPr>
        <w:t xml:space="preserve"> (“JOIN THE CORPS”). Then, find the project and click on “apply”. It will send us a contact request. </w:t>
      </w:r>
    </w:p>
    <w:p w:rsidR="00904024" w:rsidRDefault="00904024" w:rsidP="00904024">
      <w:pPr>
        <w:jc w:val="both"/>
        <w:rPr>
          <w:rFonts w:ascii="Calibri" w:hAnsi="Calibri"/>
          <w:szCs w:val="24"/>
          <w:lang w:val="en-US"/>
        </w:rPr>
      </w:pPr>
    </w:p>
    <w:p w:rsidR="00904024" w:rsidRDefault="00904024" w:rsidP="00904024">
      <w:pPr>
        <w:jc w:val="both"/>
        <w:rPr>
          <w:rFonts w:ascii="Calibri" w:hAnsi="Calibri"/>
          <w:szCs w:val="24"/>
          <w:lang w:val="en-US"/>
        </w:rPr>
      </w:pPr>
      <w:r>
        <w:rPr>
          <w:rFonts w:ascii="Calibri" w:hAnsi="Calibri"/>
          <w:szCs w:val="24"/>
          <w:lang w:val="en-US"/>
        </w:rPr>
        <w:t xml:space="preserve">Send the following documents written in </w:t>
      </w:r>
      <w:r w:rsidRPr="002F5ED7">
        <w:rPr>
          <w:rFonts w:ascii="Calibri" w:hAnsi="Calibri"/>
          <w:b/>
          <w:szCs w:val="24"/>
          <w:lang w:val="en-US"/>
        </w:rPr>
        <w:t>FRENCH or ENGLISH</w:t>
      </w:r>
      <w:r>
        <w:rPr>
          <w:rFonts w:ascii="Calibri" w:hAnsi="Calibri"/>
          <w:szCs w:val="24"/>
          <w:lang w:val="en-US"/>
        </w:rPr>
        <w:t xml:space="preserve"> to </w:t>
      </w:r>
      <w:proofErr w:type="spellStart"/>
      <w:r>
        <w:rPr>
          <w:rFonts w:ascii="Calibri" w:hAnsi="Calibri"/>
          <w:szCs w:val="24"/>
          <w:lang w:val="en-US"/>
        </w:rPr>
        <w:t>Morgane</w:t>
      </w:r>
      <w:proofErr w:type="spellEnd"/>
      <w:r>
        <w:rPr>
          <w:rFonts w:ascii="Calibri" w:hAnsi="Calibri"/>
          <w:szCs w:val="24"/>
          <w:lang w:val="en-US"/>
        </w:rPr>
        <w:t xml:space="preserve"> (</w:t>
      </w:r>
      <w:hyperlink r:id="rId14" w:history="1">
        <w:r w:rsidRPr="00FC6F49">
          <w:rPr>
            <w:rStyle w:val="Hyperlink"/>
            <w:rFonts w:ascii="Calibri" w:hAnsi="Calibri"/>
            <w:szCs w:val="24"/>
            <w:lang w:val="en-US"/>
          </w:rPr>
          <w:t>evs@compagnonsbatisseurs.be</w:t>
        </w:r>
      </w:hyperlink>
      <w:r>
        <w:rPr>
          <w:rFonts w:ascii="Calibri" w:hAnsi="Calibri"/>
          <w:szCs w:val="24"/>
          <w:lang w:val="en-US"/>
        </w:rPr>
        <w:t xml:space="preserve"> ) until </w:t>
      </w:r>
      <w:r w:rsidRPr="003941D4">
        <w:rPr>
          <w:rFonts w:ascii="Calibri" w:hAnsi="Calibri"/>
          <w:b/>
          <w:szCs w:val="24"/>
          <w:highlight w:val="yellow"/>
          <w:lang w:val="en-US"/>
        </w:rPr>
        <w:t>27</w:t>
      </w:r>
      <w:r w:rsidRPr="003941D4">
        <w:rPr>
          <w:rFonts w:ascii="Calibri" w:hAnsi="Calibri"/>
          <w:b/>
          <w:szCs w:val="24"/>
          <w:highlight w:val="yellow"/>
          <w:vertAlign w:val="superscript"/>
          <w:lang w:val="en-US"/>
        </w:rPr>
        <w:t>th</w:t>
      </w:r>
      <w:r w:rsidRPr="003941D4">
        <w:rPr>
          <w:rFonts w:ascii="Calibri" w:hAnsi="Calibri"/>
          <w:b/>
          <w:szCs w:val="24"/>
          <w:highlight w:val="yellow"/>
          <w:lang w:val="en-US"/>
        </w:rPr>
        <w:t xml:space="preserve"> September 2018 00h00.</w:t>
      </w:r>
      <w:r>
        <w:rPr>
          <w:rFonts w:ascii="Calibri" w:hAnsi="Calibri"/>
          <w:szCs w:val="24"/>
          <w:lang w:val="en-US"/>
        </w:rPr>
        <w:t xml:space="preserve"> </w:t>
      </w:r>
    </w:p>
    <w:p w:rsidR="00904024" w:rsidRDefault="00904024" w:rsidP="00904024">
      <w:pPr>
        <w:jc w:val="both"/>
        <w:rPr>
          <w:rFonts w:ascii="Calibri" w:hAnsi="Calibri"/>
          <w:szCs w:val="24"/>
          <w:lang w:val="en-US"/>
        </w:rPr>
      </w:pPr>
    </w:p>
    <w:p w:rsidR="00904024" w:rsidRPr="002F5ED7" w:rsidRDefault="00904024" w:rsidP="00904024">
      <w:pPr>
        <w:jc w:val="both"/>
        <w:rPr>
          <w:rFonts w:ascii="Calibri" w:hAnsi="Calibri"/>
          <w:b/>
          <w:szCs w:val="24"/>
          <w:lang w:val="en-US"/>
        </w:rPr>
      </w:pPr>
      <w:r w:rsidRPr="002F5ED7">
        <w:rPr>
          <w:rFonts w:ascii="Calibri" w:hAnsi="Calibri"/>
          <w:b/>
          <w:szCs w:val="24"/>
          <w:lang w:val="en-US"/>
        </w:rPr>
        <w:t xml:space="preserve">-A specific motivation letter </w:t>
      </w:r>
    </w:p>
    <w:p w:rsidR="00904024" w:rsidRPr="002F5ED7" w:rsidRDefault="00904024" w:rsidP="00904024">
      <w:pPr>
        <w:jc w:val="both"/>
        <w:rPr>
          <w:rFonts w:ascii="Calibri" w:hAnsi="Calibri"/>
          <w:b/>
          <w:szCs w:val="24"/>
          <w:lang w:val="en-US"/>
        </w:rPr>
      </w:pPr>
      <w:r w:rsidRPr="002F5ED7">
        <w:rPr>
          <w:rFonts w:ascii="Calibri" w:hAnsi="Calibri"/>
          <w:b/>
          <w:szCs w:val="24"/>
          <w:lang w:val="en-US"/>
        </w:rPr>
        <w:t xml:space="preserve">-A CV </w:t>
      </w:r>
    </w:p>
    <w:p w:rsidR="00904024" w:rsidRPr="002F5ED7" w:rsidRDefault="00904024" w:rsidP="00904024">
      <w:pPr>
        <w:jc w:val="both"/>
        <w:rPr>
          <w:rFonts w:ascii="Calibri" w:hAnsi="Calibri"/>
          <w:b/>
          <w:szCs w:val="24"/>
          <w:lang w:val="en-US"/>
        </w:rPr>
      </w:pPr>
      <w:r w:rsidRPr="002F5ED7">
        <w:rPr>
          <w:rFonts w:ascii="Calibri" w:hAnsi="Calibri"/>
          <w:b/>
          <w:szCs w:val="24"/>
          <w:lang w:val="en-US"/>
        </w:rPr>
        <w:t xml:space="preserve">-The </w:t>
      </w:r>
      <w:r>
        <w:rPr>
          <w:rFonts w:ascii="Calibri" w:hAnsi="Calibri"/>
          <w:b/>
          <w:szCs w:val="24"/>
          <w:lang w:val="en-US"/>
        </w:rPr>
        <w:t xml:space="preserve">filled </w:t>
      </w:r>
      <w:r w:rsidRPr="002F5ED7">
        <w:rPr>
          <w:rFonts w:ascii="Calibri" w:hAnsi="Calibri"/>
          <w:b/>
          <w:szCs w:val="24"/>
          <w:lang w:val="en-US"/>
        </w:rPr>
        <w:t>questionnaire</w:t>
      </w:r>
      <w:r>
        <w:rPr>
          <w:rFonts w:ascii="Calibri" w:hAnsi="Calibri"/>
          <w:b/>
          <w:szCs w:val="24"/>
          <w:lang w:val="en-US"/>
        </w:rPr>
        <w:t xml:space="preserve"> </w:t>
      </w:r>
      <w:r w:rsidRPr="002F5ED7">
        <w:rPr>
          <w:rFonts w:ascii="Calibri" w:hAnsi="Calibri"/>
          <w:b/>
          <w:szCs w:val="24"/>
          <w:lang w:val="en-US"/>
        </w:rPr>
        <w:t>(</w:t>
      </w:r>
      <w:r>
        <w:rPr>
          <w:rFonts w:ascii="Calibri" w:hAnsi="Calibri"/>
          <w:b/>
          <w:szCs w:val="24"/>
          <w:highlight w:val="yellow"/>
          <w:lang w:val="en-US"/>
        </w:rPr>
        <w:t>see page 5</w:t>
      </w:r>
      <w:r>
        <w:rPr>
          <w:rFonts w:ascii="Calibri" w:hAnsi="Calibri"/>
          <w:b/>
          <w:szCs w:val="24"/>
          <w:lang w:val="en-US"/>
        </w:rPr>
        <w:t xml:space="preserve"> of this document</w:t>
      </w:r>
      <w:r w:rsidRPr="002F5ED7">
        <w:rPr>
          <w:rFonts w:ascii="Calibri" w:hAnsi="Calibri"/>
          <w:b/>
          <w:szCs w:val="24"/>
          <w:lang w:val="en-US"/>
        </w:rPr>
        <w:t xml:space="preserve">) </w:t>
      </w:r>
    </w:p>
    <w:p w:rsidR="00904024" w:rsidRPr="002F5ED7" w:rsidRDefault="00904024" w:rsidP="00904024">
      <w:pPr>
        <w:jc w:val="both"/>
        <w:rPr>
          <w:rFonts w:ascii="Calibri" w:hAnsi="Calibri"/>
          <w:b/>
          <w:szCs w:val="24"/>
          <w:lang w:val="en-US"/>
        </w:rPr>
      </w:pPr>
    </w:p>
    <w:p w:rsidR="00904024" w:rsidRDefault="00904024" w:rsidP="00904024">
      <w:pPr>
        <w:jc w:val="both"/>
        <w:rPr>
          <w:rFonts w:ascii="Calibri" w:hAnsi="Calibri"/>
          <w:b/>
          <w:szCs w:val="24"/>
          <w:lang w:val="en-US"/>
        </w:rPr>
      </w:pPr>
      <w:r>
        <w:rPr>
          <w:rFonts w:asciiTheme="minorHAnsi" w:hAnsiTheme="minorHAnsi"/>
          <w:b/>
          <w:szCs w:val="24"/>
          <w:lang w:val="en-US"/>
        </w:rPr>
        <w:t>The application of those who will send their motivation letter and CV later than this date won’t be taken into consideration</w:t>
      </w:r>
      <w:r>
        <w:rPr>
          <w:rFonts w:ascii="Calibri" w:hAnsi="Calibri"/>
          <w:b/>
          <w:szCs w:val="24"/>
          <w:lang w:val="en-US"/>
        </w:rPr>
        <w:t>.</w:t>
      </w:r>
    </w:p>
    <w:p w:rsidR="00904024" w:rsidRDefault="00904024" w:rsidP="00904024">
      <w:pPr>
        <w:jc w:val="both"/>
        <w:rPr>
          <w:rFonts w:ascii="Calibri" w:hAnsi="Calibri"/>
          <w:szCs w:val="24"/>
          <w:lang w:val="en-US"/>
        </w:rPr>
      </w:pPr>
      <w:r>
        <w:rPr>
          <w:rFonts w:ascii="Calibri" w:hAnsi="Calibri"/>
          <w:szCs w:val="24"/>
          <w:u w:val="single"/>
          <w:lang w:val="en-US"/>
        </w:rPr>
        <w:t>After 27</w:t>
      </w:r>
      <w:r>
        <w:rPr>
          <w:rFonts w:ascii="Calibri" w:hAnsi="Calibri"/>
          <w:szCs w:val="24"/>
          <w:u w:val="single"/>
          <w:vertAlign w:val="superscript"/>
          <w:lang w:val="en-US"/>
        </w:rPr>
        <w:t>th</w:t>
      </w:r>
      <w:r>
        <w:rPr>
          <w:rFonts w:ascii="Calibri" w:hAnsi="Calibri"/>
          <w:szCs w:val="24"/>
          <w:u w:val="single"/>
          <w:lang w:val="en-US"/>
        </w:rPr>
        <w:t xml:space="preserve"> September, the pre-selected volunteers will be contacted for a skype interview the week after. </w:t>
      </w:r>
    </w:p>
    <w:p w:rsidR="00904024" w:rsidRDefault="00904024" w:rsidP="00904024">
      <w:pPr>
        <w:jc w:val="both"/>
        <w:rPr>
          <w:rFonts w:ascii="Calibri" w:hAnsi="Calibri"/>
          <w:lang w:val="en-US"/>
        </w:rPr>
      </w:pPr>
    </w:p>
    <w:p w:rsidR="00904024" w:rsidRDefault="00904024" w:rsidP="00904024">
      <w:pPr>
        <w:jc w:val="both"/>
        <w:rPr>
          <w:rFonts w:ascii="Calibri" w:hAnsi="Calibri"/>
          <w:lang w:val="en-US"/>
        </w:rPr>
      </w:pPr>
    </w:p>
    <w:p w:rsidR="00904024" w:rsidRPr="001E1306" w:rsidRDefault="00904024" w:rsidP="00904024">
      <w:pPr>
        <w:jc w:val="both"/>
        <w:rPr>
          <w:rFonts w:asciiTheme="minorHAnsi" w:hAnsiTheme="minorHAnsi"/>
          <w:b/>
          <w:i/>
          <w:color w:val="002060"/>
          <w:sz w:val="28"/>
          <w:szCs w:val="28"/>
          <w:lang w:val="en-US"/>
        </w:rPr>
      </w:pPr>
      <w:r>
        <w:rPr>
          <w:rFonts w:asciiTheme="minorHAnsi" w:hAnsiTheme="minorHAnsi"/>
          <w:b/>
          <w:i/>
          <w:color w:val="002060"/>
          <w:sz w:val="28"/>
          <w:szCs w:val="28"/>
          <w:lang w:val="en-US"/>
        </w:rPr>
        <w:lastRenderedPageBreak/>
        <w:t>Responsibilities and practical arrangements</w:t>
      </w:r>
    </w:p>
    <w:p w:rsidR="00904024" w:rsidRPr="001E1306" w:rsidRDefault="00904024" w:rsidP="00904024">
      <w:pPr>
        <w:jc w:val="both"/>
        <w:rPr>
          <w:rFonts w:asciiTheme="minorHAnsi" w:hAnsiTheme="minorHAnsi"/>
          <w:szCs w:val="24"/>
          <w:lang w:val="en-US"/>
        </w:rPr>
      </w:pPr>
      <w:r>
        <w:rPr>
          <w:rFonts w:asciiTheme="minorHAnsi" w:hAnsiTheme="minorHAnsi"/>
          <w:b/>
          <w:lang w:val="en-US"/>
        </w:rPr>
        <w:t>Responsibilities</w:t>
      </w:r>
      <w:r>
        <w:rPr>
          <w:rFonts w:asciiTheme="minorHAnsi" w:hAnsiTheme="minorHAnsi"/>
          <w:lang w:val="en-US"/>
        </w:rPr>
        <w:t>: The ESC</w:t>
      </w:r>
      <w:r w:rsidRPr="001E1306">
        <w:rPr>
          <w:rFonts w:asciiTheme="minorHAnsi" w:hAnsiTheme="minorHAnsi"/>
          <w:lang w:val="en-US"/>
        </w:rPr>
        <w:t xml:space="preserve"> volunteer will always work under the responsibility of youth workers of </w:t>
      </w:r>
      <w:r>
        <w:rPr>
          <w:rFonts w:asciiTheme="minorHAnsi" w:hAnsiTheme="minorHAnsi"/>
          <w:lang w:val="en-US"/>
        </w:rPr>
        <w:t>TERRAIN D’AVENTURE</w:t>
      </w:r>
      <w:r w:rsidRPr="001E1306">
        <w:rPr>
          <w:rFonts w:asciiTheme="minorHAnsi" w:hAnsiTheme="minorHAnsi"/>
          <w:lang w:val="en-US"/>
        </w:rPr>
        <w:t xml:space="preserve">. S/he will have the autonomy s/he’ll need to develop his/her own initiatives and personal projects, but s/he won’t be responsible of an activity on its own. </w:t>
      </w:r>
    </w:p>
    <w:p w:rsidR="00904024" w:rsidRPr="001E1306" w:rsidRDefault="00904024" w:rsidP="00904024">
      <w:pPr>
        <w:jc w:val="both"/>
        <w:rPr>
          <w:rFonts w:asciiTheme="minorHAnsi" w:hAnsiTheme="minorHAnsi"/>
          <w:lang w:val="en-US"/>
        </w:rPr>
      </w:pPr>
      <w:r w:rsidRPr="001E1306">
        <w:rPr>
          <w:rFonts w:asciiTheme="minorHAnsi" w:hAnsiTheme="minorHAnsi"/>
          <w:lang w:val="en-US"/>
        </w:rPr>
        <w:t>S/he will always get the advice and support of a youth worker.</w:t>
      </w:r>
    </w:p>
    <w:p w:rsidR="00904024" w:rsidRPr="001E1306" w:rsidRDefault="00904024" w:rsidP="00904024">
      <w:pPr>
        <w:jc w:val="both"/>
        <w:rPr>
          <w:rFonts w:asciiTheme="minorHAnsi" w:hAnsiTheme="minorHAnsi"/>
          <w:lang w:val="en-US"/>
        </w:rPr>
      </w:pPr>
      <w:r w:rsidRPr="001E1306">
        <w:rPr>
          <w:rFonts w:asciiTheme="minorHAnsi" w:hAnsiTheme="minorHAnsi"/>
          <w:lang w:val="en-US"/>
        </w:rPr>
        <w:t>Preparation meetings will allow th</w:t>
      </w:r>
      <w:r>
        <w:rPr>
          <w:rFonts w:asciiTheme="minorHAnsi" w:hAnsiTheme="minorHAnsi"/>
          <w:lang w:val="en-US"/>
        </w:rPr>
        <w:t>e staff to inform the ESC</w:t>
      </w:r>
      <w:r w:rsidRPr="001E1306">
        <w:rPr>
          <w:rFonts w:asciiTheme="minorHAnsi" w:hAnsiTheme="minorHAnsi"/>
          <w:lang w:val="en-US"/>
        </w:rPr>
        <w:t xml:space="preserve"> volunteer about the rules to respect, about all in risks prevention and safety.</w:t>
      </w:r>
    </w:p>
    <w:p w:rsidR="00904024" w:rsidRDefault="00904024" w:rsidP="00904024">
      <w:pPr>
        <w:pStyle w:val="BodyText"/>
        <w:spacing w:after="0"/>
        <w:jc w:val="both"/>
        <w:rPr>
          <w:rFonts w:ascii="Calibri" w:hAnsi="Calibri"/>
          <w:szCs w:val="96"/>
          <w:lang w:val="en-GB"/>
        </w:rPr>
      </w:pPr>
      <w:r>
        <w:rPr>
          <w:rFonts w:asciiTheme="minorHAnsi" w:hAnsiTheme="minorHAnsi"/>
          <w:b/>
          <w:lang w:val="en-US"/>
        </w:rPr>
        <w:t>Accommodation</w:t>
      </w:r>
      <w:r w:rsidRPr="00E30DEE">
        <w:rPr>
          <w:rFonts w:asciiTheme="minorHAnsi" w:hAnsiTheme="minorHAnsi"/>
          <w:lang w:val="en-US"/>
        </w:rPr>
        <w:t xml:space="preserve">: </w:t>
      </w:r>
      <w:r w:rsidRPr="00E30DEE">
        <w:rPr>
          <w:rFonts w:ascii="Calibri" w:hAnsi="Calibri"/>
          <w:szCs w:val="96"/>
          <w:lang w:val="en-GB"/>
        </w:rPr>
        <w:t>In Liège the volunteer will have his</w:t>
      </w:r>
      <w:r>
        <w:rPr>
          <w:rFonts w:ascii="Calibri" w:hAnsi="Calibri"/>
          <w:szCs w:val="96"/>
          <w:lang w:val="en-GB"/>
        </w:rPr>
        <w:t>/her</w:t>
      </w:r>
      <w:r w:rsidRPr="00E30DEE">
        <w:rPr>
          <w:rFonts w:ascii="Calibri" w:hAnsi="Calibri"/>
          <w:szCs w:val="96"/>
          <w:lang w:val="en-GB"/>
        </w:rPr>
        <w:t xml:space="preserve"> own “studio” where s/he will live alone.</w:t>
      </w:r>
      <w:r w:rsidRPr="00254AD9">
        <w:rPr>
          <w:rFonts w:ascii="Calibri" w:hAnsi="Calibri"/>
          <w:szCs w:val="96"/>
          <w:lang w:val="en-GB"/>
        </w:rPr>
        <w:t xml:space="preserve"> This apartment is in the same building where </w:t>
      </w:r>
      <w:r>
        <w:rPr>
          <w:rFonts w:ascii="Calibri" w:hAnsi="Calibri"/>
          <w:szCs w:val="96"/>
          <w:lang w:val="en-GB"/>
        </w:rPr>
        <w:t>a worker</w:t>
      </w:r>
      <w:r w:rsidRPr="00254AD9">
        <w:rPr>
          <w:rFonts w:ascii="Calibri" w:hAnsi="Calibri"/>
          <w:szCs w:val="96"/>
          <w:lang w:val="en-GB"/>
        </w:rPr>
        <w:t xml:space="preserve"> of the Adventure playground lives. The apartment is 3 kilometres far from the city centre. To arrive to the adventure playground and to the city centre in general, the volunteer will use the public transportation or, if s/he prefers to go by foot, s/he will have to walk more or less half an hour. S/he could also go by bike, </w:t>
      </w:r>
      <w:r>
        <w:rPr>
          <w:rFonts w:ascii="Calibri" w:hAnsi="Calibri"/>
          <w:szCs w:val="96"/>
          <w:lang w:val="en-GB"/>
        </w:rPr>
        <w:t xml:space="preserve">riding more or less 15 minutes. </w:t>
      </w:r>
      <w:r w:rsidRPr="00254AD9">
        <w:rPr>
          <w:rFonts w:ascii="Calibri" w:hAnsi="Calibri"/>
          <w:szCs w:val="96"/>
          <w:lang w:val="en-GB"/>
        </w:rPr>
        <w:t xml:space="preserve">For the night life lovers it’s also important to know that the night buses stop </w:t>
      </w:r>
      <w:r>
        <w:rPr>
          <w:rFonts w:ascii="Calibri" w:hAnsi="Calibri"/>
          <w:szCs w:val="96"/>
          <w:lang w:val="en-GB"/>
        </w:rPr>
        <w:t>around</w:t>
      </w:r>
      <w:r w:rsidRPr="00254AD9">
        <w:rPr>
          <w:rFonts w:ascii="Calibri" w:hAnsi="Calibri"/>
          <w:szCs w:val="96"/>
          <w:lang w:val="en-GB"/>
        </w:rPr>
        <w:t xml:space="preserve"> midnight.</w:t>
      </w:r>
      <w:r>
        <w:rPr>
          <w:rFonts w:ascii="Calibri" w:hAnsi="Calibri"/>
          <w:szCs w:val="96"/>
          <w:lang w:val="en-GB"/>
        </w:rPr>
        <w:t xml:space="preserve"> </w:t>
      </w:r>
    </w:p>
    <w:p w:rsidR="00904024" w:rsidRPr="00E30DEE" w:rsidRDefault="00904024" w:rsidP="00904024">
      <w:pPr>
        <w:pStyle w:val="BodyText"/>
        <w:spacing w:after="0"/>
        <w:jc w:val="both"/>
        <w:rPr>
          <w:rFonts w:ascii="Calibri" w:hAnsi="Calibri"/>
          <w:szCs w:val="96"/>
          <w:lang w:val="en-GB"/>
        </w:rPr>
      </w:pPr>
      <w:r>
        <w:rPr>
          <w:rFonts w:asciiTheme="minorHAnsi" w:hAnsiTheme="minorHAnsi"/>
          <w:lang w:val="en-US"/>
        </w:rPr>
        <w:t xml:space="preserve">The volunteer will receive a monthly allowance and will take care of the meals by her/himself. </w:t>
      </w:r>
    </w:p>
    <w:p w:rsidR="00904024" w:rsidRPr="001E1306" w:rsidRDefault="00904024" w:rsidP="00904024">
      <w:pPr>
        <w:jc w:val="both"/>
        <w:rPr>
          <w:rFonts w:asciiTheme="minorHAnsi" w:hAnsiTheme="minorHAnsi"/>
          <w:lang w:val="en-US"/>
        </w:rPr>
      </w:pPr>
      <w:r w:rsidRPr="001E1306">
        <w:rPr>
          <w:rFonts w:asciiTheme="minorHAnsi" w:hAnsiTheme="minorHAnsi"/>
          <w:b/>
          <w:lang w:val="en-US"/>
        </w:rPr>
        <w:t>Risks and crisis prevention</w:t>
      </w:r>
      <w:r w:rsidRPr="001E1306">
        <w:rPr>
          <w:rFonts w:asciiTheme="minorHAnsi" w:hAnsiTheme="minorHAnsi"/>
          <w:lang w:val="en-US"/>
        </w:rPr>
        <w:t>: Risks prevention is firstly linked to a good preparation. We will provide the volunteer with complete and true information before s/he will join our project. The sending organization will be in charge to follow the volunteer during the pre-departure process,</w:t>
      </w:r>
      <w:r>
        <w:rPr>
          <w:rFonts w:asciiTheme="minorHAnsi" w:hAnsiTheme="minorHAnsi"/>
          <w:lang w:val="en-US"/>
        </w:rPr>
        <w:t xml:space="preserve"> to inform him/her about the ESC</w:t>
      </w:r>
      <w:r w:rsidRPr="001E1306">
        <w:rPr>
          <w:rFonts w:asciiTheme="minorHAnsi" w:hAnsiTheme="minorHAnsi"/>
          <w:lang w:val="en-US"/>
        </w:rPr>
        <w:t xml:space="preserve"> program, about the rights and responsibilities of the different actors involved, about the administrative obligations the volunteer has to respect before to leave his/her country, etc.</w:t>
      </w:r>
    </w:p>
    <w:p w:rsidR="00904024" w:rsidRPr="001E1306" w:rsidRDefault="00904024" w:rsidP="00904024">
      <w:pPr>
        <w:jc w:val="both"/>
        <w:rPr>
          <w:rFonts w:asciiTheme="minorHAnsi" w:hAnsiTheme="minorHAnsi"/>
          <w:lang w:val="en-US"/>
        </w:rPr>
      </w:pPr>
      <w:r w:rsidRPr="001E1306">
        <w:rPr>
          <w:rFonts w:asciiTheme="minorHAnsi" w:hAnsiTheme="minorHAnsi"/>
          <w:lang w:val="en-US"/>
        </w:rPr>
        <w:t xml:space="preserve">When arrived in Belgium, the volunteer will participate in the on-arrival seminar and the mid-term evaluation organized by the French speaking National Agency. </w:t>
      </w:r>
    </w:p>
    <w:p w:rsidR="00904024" w:rsidRPr="001E1306" w:rsidRDefault="00904024" w:rsidP="00904024">
      <w:pPr>
        <w:jc w:val="both"/>
        <w:rPr>
          <w:rFonts w:asciiTheme="minorHAnsi" w:hAnsiTheme="minorHAnsi"/>
          <w:lang w:val="en-US"/>
        </w:rPr>
      </w:pPr>
      <w:r w:rsidRPr="001E1306">
        <w:rPr>
          <w:rFonts w:asciiTheme="minorHAnsi" w:hAnsiTheme="minorHAnsi"/>
          <w:lang w:val="en-US"/>
        </w:rPr>
        <w:t xml:space="preserve">At the very beginning of the project, we'll especially take care to welcome the volunteer, to show him/her interesting places of our town and Belgium and to present him/her to other young people. </w:t>
      </w:r>
    </w:p>
    <w:p w:rsidR="00904024" w:rsidRPr="001E1306" w:rsidRDefault="00904024" w:rsidP="00904024">
      <w:pPr>
        <w:jc w:val="both"/>
        <w:rPr>
          <w:rFonts w:asciiTheme="minorHAnsi" w:hAnsiTheme="minorHAnsi"/>
          <w:lang w:val="en-US"/>
        </w:rPr>
      </w:pPr>
      <w:r w:rsidRPr="001E1306">
        <w:rPr>
          <w:rFonts w:asciiTheme="minorHAnsi" w:hAnsiTheme="minorHAnsi"/>
          <w:lang w:val="en-US"/>
        </w:rPr>
        <w:t>We'll also check that everything is in order with the insurance.</w:t>
      </w:r>
    </w:p>
    <w:p w:rsidR="00904024" w:rsidRPr="001E1306" w:rsidRDefault="002465FD" w:rsidP="00904024">
      <w:pPr>
        <w:jc w:val="both"/>
        <w:rPr>
          <w:rFonts w:asciiTheme="minorHAnsi" w:hAnsiTheme="minorHAnsi"/>
          <w:lang w:val="en-US"/>
        </w:rPr>
      </w:pPr>
      <w:r>
        <w:rPr>
          <w:rFonts w:asciiTheme="minorHAnsi" w:hAnsiTheme="minorHAnsi"/>
          <w:lang w:val="en-US"/>
        </w:rPr>
        <w:t>The ESC</w:t>
      </w:r>
      <w:r w:rsidR="00904024" w:rsidRPr="001E1306">
        <w:rPr>
          <w:rFonts w:asciiTheme="minorHAnsi" w:hAnsiTheme="minorHAnsi"/>
          <w:lang w:val="en-US"/>
        </w:rPr>
        <w:t xml:space="preserve"> volunteer will participate in our weekly meeting in order to be integrated in the team and to have the chance to talk about the difficulties s/he lives. </w:t>
      </w:r>
    </w:p>
    <w:p w:rsidR="00904024" w:rsidRPr="001E1306" w:rsidRDefault="002465FD" w:rsidP="00904024">
      <w:pPr>
        <w:jc w:val="both"/>
        <w:rPr>
          <w:rFonts w:asciiTheme="minorHAnsi" w:hAnsiTheme="minorHAnsi"/>
          <w:lang w:val="en-US"/>
        </w:rPr>
      </w:pPr>
      <w:r>
        <w:rPr>
          <w:rFonts w:asciiTheme="minorHAnsi" w:hAnsiTheme="minorHAnsi"/>
          <w:lang w:val="en-US"/>
        </w:rPr>
        <w:t>An evaluation of the ESC</w:t>
      </w:r>
      <w:r w:rsidR="00904024" w:rsidRPr="001E1306">
        <w:rPr>
          <w:rFonts w:asciiTheme="minorHAnsi" w:hAnsiTheme="minorHAnsi"/>
          <w:lang w:val="en-US"/>
        </w:rPr>
        <w:t xml:space="preserve"> experience will be made on regular basis with his/her mentor. If there is a problem, a meeting with the project coordinator will be held in order to solve it.</w:t>
      </w:r>
    </w:p>
    <w:p w:rsidR="00904024" w:rsidRPr="001E1306" w:rsidRDefault="00904024" w:rsidP="00904024">
      <w:pPr>
        <w:jc w:val="both"/>
        <w:rPr>
          <w:rFonts w:asciiTheme="minorHAnsi" w:hAnsiTheme="minorHAnsi"/>
          <w:lang w:val="en-US"/>
        </w:rPr>
      </w:pPr>
      <w:r w:rsidRPr="001E1306">
        <w:rPr>
          <w:rFonts w:asciiTheme="minorHAnsi" w:hAnsiTheme="minorHAnsi"/>
          <w:lang w:val="en-US"/>
        </w:rPr>
        <w:t>In case of crisis/emergency, we'll require the intervention of the specialized services required, according to the situation.</w:t>
      </w:r>
    </w:p>
    <w:p w:rsidR="00904024" w:rsidRDefault="00904024" w:rsidP="00904024">
      <w:pPr>
        <w:jc w:val="both"/>
        <w:rPr>
          <w:rFonts w:asciiTheme="minorHAnsi" w:hAnsiTheme="minorHAnsi"/>
          <w:lang w:val="en-US"/>
        </w:rPr>
      </w:pPr>
      <w:r w:rsidRPr="001E1306">
        <w:rPr>
          <w:rFonts w:asciiTheme="minorHAnsi" w:hAnsiTheme="minorHAnsi"/>
          <w:lang w:val="en-US"/>
        </w:rPr>
        <w:t xml:space="preserve">As </w:t>
      </w:r>
      <w:r>
        <w:rPr>
          <w:rFonts w:asciiTheme="minorHAnsi" w:hAnsiTheme="minorHAnsi"/>
          <w:lang w:val="en-US"/>
        </w:rPr>
        <w:t xml:space="preserve">we are the hosting </w:t>
      </w:r>
      <w:r w:rsidRPr="001E1306">
        <w:rPr>
          <w:rFonts w:asciiTheme="minorHAnsi" w:hAnsiTheme="minorHAnsi"/>
          <w:lang w:val="en-US"/>
        </w:rPr>
        <w:t xml:space="preserve">organization in this project we are in charge, together with our </w:t>
      </w:r>
      <w:r>
        <w:rPr>
          <w:rFonts w:asciiTheme="minorHAnsi" w:hAnsiTheme="minorHAnsi"/>
          <w:lang w:val="en-US"/>
        </w:rPr>
        <w:t xml:space="preserve">Coordinating organization </w:t>
      </w:r>
      <w:proofErr w:type="spellStart"/>
      <w:r>
        <w:rPr>
          <w:rFonts w:asciiTheme="minorHAnsi" w:hAnsiTheme="minorHAnsi"/>
          <w:lang w:val="en-US"/>
        </w:rPr>
        <w:t>Compagnons</w:t>
      </w:r>
      <w:proofErr w:type="spellEnd"/>
      <w:r>
        <w:rPr>
          <w:rFonts w:asciiTheme="minorHAnsi" w:hAnsiTheme="minorHAnsi"/>
          <w:lang w:val="en-US"/>
        </w:rPr>
        <w:t xml:space="preserve"> </w:t>
      </w:r>
      <w:proofErr w:type="spellStart"/>
      <w:r>
        <w:rPr>
          <w:rFonts w:asciiTheme="minorHAnsi" w:hAnsiTheme="minorHAnsi"/>
          <w:lang w:val="en-US"/>
        </w:rPr>
        <w:t>Bâtisseurs</w:t>
      </w:r>
      <w:proofErr w:type="spellEnd"/>
      <w:r>
        <w:rPr>
          <w:rFonts w:asciiTheme="minorHAnsi" w:hAnsiTheme="minorHAnsi"/>
          <w:lang w:val="en-US"/>
        </w:rPr>
        <w:t xml:space="preserve"> and our </w:t>
      </w:r>
      <w:r w:rsidRPr="001E1306">
        <w:rPr>
          <w:rFonts w:asciiTheme="minorHAnsi" w:hAnsiTheme="minorHAnsi"/>
          <w:lang w:val="en-US"/>
        </w:rPr>
        <w:t>national agency, to provide the resources that can help in case of any serious casual problems.</w:t>
      </w:r>
    </w:p>
    <w:p w:rsidR="00904024" w:rsidRPr="00E30DEE" w:rsidRDefault="00904024" w:rsidP="00904024">
      <w:pPr>
        <w:jc w:val="both"/>
        <w:rPr>
          <w:rFonts w:asciiTheme="minorHAnsi" w:hAnsiTheme="minorHAnsi"/>
          <w:lang w:val="en-US"/>
        </w:rPr>
      </w:pPr>
    </w:p>
    <w:p w:rsidR="00904024" w:rsidRPr="00070D6D" w:rsidRDefault="00904024" w:rsidP="00904024">
      <w:pPr>
        <w:keepNext/>
        <w:jc w:val="both"/>
        <w:outlineLvl w:val="3"/>
        <w:rPr>
          <w:rFonts w:ascii="Calibri" w:hAnsi="Calibri" w:cs="Calibri"/>
          <w:b/>
          <w:i/>
          <w:color w:val="365F91" w:themeColor="accent1" w:themeShade="BF"/>
          <w:sz w:val="28"/>
          <w:szCs w:val="28"/>
        </w:rPr>
      </w:pPr>
      <w:r w:rsidRPr="00070D6D">
        <w:rPr>
          <w:rFonts w:ascii="Calibri" w:hAnsi="Calibri" w:cs="Calibri"/>
          <w:b/>
          <w:i/>
          <w:color w:val="365F91" w:themeColor="accent1" w:themeShade="BF"/>
          <w:sz w:val="28"/>
          <w:szCs w:val="28"/>
        </w:rPr>
        <w:t>Contacts</w:t>
      </w:r>
    </w:p>
    <w:tbl>
      <w:tblPr>
        <w:tblW w:w="98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4"/>
        <w:gridCol w:w="3420"/>
        <w:gridCol w:w="1017"/>
        <w:gridCol w:w="3544"/>
      </w:tblGrid>
      <w:tr w:rsidR="00904024" w:rsidTr="00F5759E">
        <w:trPr>
          <w:cantSplit/>
          <w:trHeight w:val="58"/>
        </w:trPr>
        <w:tc>
          <w:tcPr>
            <w:tcW w:w="1903" w:type="dxa"/>
            <w:tcBorders>
              <w:top w:val="single" w:sz="4" w:space="0" w:color="auto"/>
              <w:left w:val="single" w:sz="4" w:space="0" w:color="auto"/>
              <w:bottom w:val="single" w:sz="4" w:space="0" w:color="auto"/>
              <w:right w:val="single" w:sz="4" w:space="0" w:color="auto"/>
            </w:tcBorders>
            <w:hideMark/>
          </w:tcPr>
          <w:p w:rsidR="00904024" w:rsidRDefault="00904024" w:rsidP="00F5759E">
            <w:pPr>
              <w:jc w:val="both"/>
              <w:rPr>
                <w:rFonts w:ascii="Calibri" w:hAnsi="Calibri" w:cs="Courier New"/>
                <w:szCs w:val="24"/>
                <w:lang w:val="nl-NL"/>
              </w:rPr>
            </w:pPr>
            <w:r>
              <w:rPr>
                <w:rFonts w:ascii="Calibri" w:hAnsi="Calibri" w:cs="Courier New"/>
                <w:lang w:val="nl-NL"/>
              </w:rPr>
              <w:t>Name</w:t>
            </w:r>
          </w:p>
        </w:tc>
        <w:tc>
          <w:tcPr>
            <w:tcW w:w="7981" w:type="dxa"/>
            <w:gridSpan w:val="3"/>
            <w:tcBorders>
              <w:top w:val="single" w:sz="4" w:space="0" w:color="auto"/>
              <w:left w:val="single" w:sz="4" w:space="0" w:color="auto"/>
              <w:bottom w:val="single" w:sz="4" w:space="0" w:color="auto"/>
              <w:right w:val="single" w:sz="4" w:space="0" w:color="auto"/>
            </w:tcBorders>
            <w:hideMark/>
          </w:tcPr>
          <w:p w:rsidR="00904024" w:rsidRDefault="00904024" w:rsidP="00F5759E">
            <w:pPr>
              <w:jc w:val="both"/>
              <w:rPr>
                <w:rFonts w:ascii="Calibri" w:hAnsi="Calibri" w:cs="Courier New"/>
                <w:lang w:val="nl-NL"/>
              </w:rPr>
            </w:pPr>
            <w:r>
              <w:rPr>
                <w:rFonts w:ascii="Calibri" w:hAnsi="Calibri" w:cs="Courier New"/>
                <w:lang w:val="nl-NL"/>
              </w:rPr>
              <w:t>Morgane HAZARD</w:t>
            </w:r>
          </w:p>
        </w:tc>
      </w:tr>
      <w:tr w:rsidR="00904024" w:rsidTr="00F5759E">
        <w:trPr>
          <w:trHeight w:val="61"/>
        </w:trPr>
        <w:tc>
          <w:tcPr>
            <w:tcW w:w="1903" w:type="dxa"/>
            <w:tcBorders>
              <w:top w:val="single" w:sz="4" w:space="0" w:color="auto"/>
              <w:left w:val="single" w:sz="4" w:space="0" w:color="auto"/>
              <w:bottom w:val="single" w:sz="4" w:space="0" w:color="auto"/>
              <w:right w:val="single" w:sz="4" w:space="0" w:color="auto"/>
            </w:tcBorders>
            <w:hideMark/>
          </w:tcPr>
          <w:p w:rsidR="00904024" w:rsidRDefault="00904024" w:rsidP="00F5759E">
            <w:pPr>
              <w:jc w:val="both"/>
              <w:rPr>
                <w:rFonts w:ascii="Calibri" w:hAnsi="Calibri" w:cs="Courier New"/>
              </w:rPr>
            </w:pPr>
            <w:r>
              <w:rPr>
                <w:rFonts w:ascii="Calibri" w:hAnsi="Calibri" w:cs="Courier New"/>
              </w:rPr>
              <w:t>Organisation</w:t>
            </w:r>
          </w:p>
        </w:tc>
        <w:tc>
          <w:tcPr>
            <w:tcW w:w="7981" w:type="dxa"/>
            <w:gridSpan w:val="3"/>
            <w:tcBorders>
              <w:top w:val="single" w:sz="4" w:space="0" w:color="auto"/>
              <w:left w:val="single" w:sz="4" w:space="0" w:color="auto"/>
              <w:bottom w:val="single" w:sz="4" w:space="0" w:color="auto"/>
              <w:right w:val="single" w:sz="4" w:space="0" w:color="auto"/>
            </w:tcBorders>
            <w:hideMark/>
          </w:tcPr>
          <w:p w:rsidR="00904024" w:rsidRDefault="00904024" w:rsidP="00F5759E">
            <w:pPr>
              <w:jc w:val="both"/>
              <w:rPr>
                <w:rFonts w:ascii="Calibri" w:hAnsi="Calibri" w:cs="Courier New"/>
              </w:rPr>
            </w:pPr>
            <w:r>
              <w:rPr>
                <w:rFonts w:ascii="Calibri" w:hAnsi="Calibri" w:cs="Courier New"/>
              </w:rPr>
              <w:t>Association des Compagnons Bâtisseurs asbl</w:t>
            </w:r>
          </w:p>
        </w:tc>
      </w:tr>
      <w:tr w:rsidR="00904024" w:rsidTr="00F5759E">
        <w:trPr>
          <w:trHeight w:val="58"/>
        </w:trPr>
        <w:tc>
          <w:tcPr>
            <w:tcW w:w="1903" w:type="dxa"/>
            <w:tcBorders>
              <w:top w:val="single" w:sz="4" w:space="0" w:color="auto"/>
              <w:left w:val="single" w:sz="4" w:space="0" w:color="auto"/>
              <w:bottom w:val="single" w:sz="4" w:space="0" w:color="auto"/>
              <w:right w:val="single" w:sz="4" w:space="0" w:color="auto"/>
            </w:tcBorders>
            <w:hideMark/>
          </w:tcPr>
          <w:p w:rsidR="00904024" w:rsidRDefault="00904024" w:rsidP="00F5759E">
            <w:pPr>
              <w:jc w:val="both"/>
              <w:rPr>
                <w:rFonts w:ascii="Calibri" w:hAnsi="Calibri" w:cs="Courier New"/>
              </w:rPr>
            </w:pPr>
            <w:r>
              <w:rPr>
                <w:rFonts w:ascii="Calibri" w:hAnsi="Calibri" w:cs="Courier New"/>
              </w:rPr>
              <w:t>Address</w:t>
            </w:r>
          </w:p>
        </w:tc>
        <w:tc>
          <w:tcPr>
            <w:tcW w:w="7981" w:type="dxa"/>
            <w:gridSpan w:val="3"/>
            <w:tcBorders>
              <w:top w:val="single" w:sz="4" w:space="0" w:color="auto"/>
              <w:left w:val="single" w:sz="4" w:space="0" w:color="auto"/>
              <w:bottom w:val="single" w:sz="4" w:space="0" w:color="auto"/>
              <w:right w:val="single" w:sz="4" w:space="0" w:color="auto"/>
            </w:tcBorders>
            <w:hideMark/>
          </w:tcPr>
          <w:p w:rsidR="00904024" w:rsidRDefault="00904024" w:rsidP="00F5759E">
            <w:pPr>
              <w:jc w:val="both"/>
              <w:rPr>
                <w:rFonts w:ascii="Calibri" w:hAnsi="Calibri" w:cs="Courier New"/>
              </w:rPr>
            </w:pPr>
            <w:r>
              <w:rPr>
                <w:rFonts w:ascii="Calibri" w:hAnsi="Calibri" w:cs="Courier New"/>
              </w:rPr>
              <w:t>9 Place du Roi Albert Marche-en-Famenne  6900 Belgique</w:t>
            </w:r>
          </w:p>
        </w:tc>
      </w:tr>
      <w:tr w:rsidR="00904024" w:rsidTr="00F5759E">
        <w:trPr>
          <w:trHeight w:val="58"/>
        </w:trPr>
        <w:tc>
          <w:tcPr>
            <w:tcW w:w="1903" w:type="dxa"/>
            <w:tcBorders>
              <w:top w:val="single" w:sz="4" w:space="0" w:color="auto"/>
              <w:left w:val="single" w:sz="4" w:space="0" w:color="auto"/>
              <w:bottom w:val="single" w:sz="4" w:space="0" w:color="auto"/>
              <w:right w:val="single" w:sz="4" w:space="0" w:color="auto"/>
            </w:tcBorders>
            <w:hideMark/>
          </w:tcPr>
          <w:p w:rsidR="00904024" w:rsidRDefault="00904024" w:rsidP="00F5759E">
            <w:pPr>
              <w:jc w:val="both"/>
              <w:rPr>
                <w:rFonts w:ascii="Calibri" w:hAnsi="Calibri" w:cs="Courier New"/>
              </w:rPr>
            </w:pPr>
            <w:r>
              <w:rPr>
                <w:rFonts w:ascii="Calibri" w:hAnsi="Calibri" w:cs="Courier New"/>
              </w:rPr>
              <w:t>E-mail</w:t>
            </w:r>
          </w:p>
        </w:tc>
        <w:tc>
          <w:tcPr>
            <w:tcW w:w="3420" w:type="dxa"/>
            <w:tcBorders>
              <w:top w:val="single" w:sz="4" w:space="0" w:color="auto"/>
              <w:left w:val="single" w:sz="4" w:space="0" w:color="auto"/>
              <w:bottom w:val="single" w:sz="4" w:space="0" w:color="auto"/>
              <w:right w:val="single" w:sz="4" w:space="0" w:color="auto"/>
            </w:tcBorders>
            <w:hideMark/>
          </w:tcPr>
          <w:p w:rsidR="00904024" w:rsidRPr="00070D6D" w:rsidRDefault="00513060" w:rsidP="00F5759E">
            <w:pPr>
              <w:jc w:val="both"/>
              <w:rPr>
                <w:rFonts w:asciiTheme="minorHAnsi" w:hAnsiTheme="minorHAnsi" w:cs="Courier New"/>
              </w:rPr>
            </w:pPr>
            <w:hyperlink r:id="rId15" w:history="1">
              <w:r w:rsidR="00904024" w:rsidRPr="00070D6D">
                <w:rPr>
                  <w:rStyle w:val="Hyperlink"/>
                  <w:rFonts w:asciiTheme="minorHAnsi" w:hAnsiTheme="minorHAnsi" w:cs="Courier New"/>
                </w:rPr>
                <w:t>evs@compagnonsbatisseurs.be</w:t>
              </w:r>
            </w:hyperlink>
            <w:r w:rsidR="00904024" w:rsidRPr="00070D6D">
              <w:rPr>
                <w:rFonts w:asciiTheme="minorHAnsi" w:hAnsiTheme="minorHAnsi" w:cs="Courier New"/>
              </w:rPr>
              <w:t xml:space="preserve"> </w:t>
            </w:r>
          </w:p>
        </w:tc>
        <w:tc>
          <w:tcPr>
            <w:tcW w:w="1017" w:type="dxa"/>
            <w:tcBorders>
              <w:top w:val="single" w:sz="4" w:space="0" w:color="auto"/>
              <w:left w:val="single" w:sz="4" w:space="0" w:color="auto"/>
              <w:bottom w:val="single" w:sz="4" w:space="0" w:color="auto"/>
              <w:right w:val="single" w:sz="4" w:space="0" w:color="auto"/>
            </w:tcBorders>
            <w:hideMark/>
          </w:tcPr>
          <w:p w:rsidR="00904024" w:rsidRDefault="00904024" w:rsidP="00F5759E">
            <w:pPr>
              <w:jc w:val="both"/>
              <w:rPr>
                <w:rFonts w:ascii="Calibri" w:hAnsi="Calibri" w:cs="Courier New"/>
              </w:rPr>
            </w:pPr>
            <w:r>
              <w:rPr>
                <w:rFonts w:ascii="Calibri" w:hAnsi="Calibri" w:cs="Courier New"/>
              </w:rPr>
              <w:t>Internet</w:t>
            </w:r>
          </w:p>
        </w:tc>
        <w:tc>
          <w:tcPr>
            <w:tcW w:w="3544" w:type="dxa"/>
            <w:tcBorders>
              <w:top w:val="single" w:sz="4" w:space="0" w:color="auto"/>
              <w:left w:val="single" w:sz="4" w:space="0" w:color="auto"/>
              <w:bottom w:val="single" w:sz="4" w:space="0" w:color="auto"/>
              <w:right w:val="single" w:sz="4" w:space="0" w:color="auto"/>
            </w:tcBorders>
            <w:hideMark/>
          </w:tcPr>
          <w:p w:rsidR="00904024" w:rsidRPr="003D528B" w:rsidRDefault="00513060" w:rsidP="00F5759E">
            <w:pPr>
              <w:jc w:val="both"/>
              <w:rPr>
                <w:rFonts w:asciiTheme="minorHAnsi" w:hAnsiTheme="minorHAnsi" w:cs="Courier New"/>
                <w:szCs w:val="18"/>
              </w:rPr>
            </w:pPr>
            <w:hyperlink r:id="rId16" w:history="1">
              <w:r w:rsidR="00904024" w:rsidRPr="003D528B">
                <w:rPr>
                  <w:rStyle w:val="Hyperlink"/>
                  <w:rFonts w:asciiTheme="minorHAnsi" w:hAnsiTheme="minorHAnsi"/>
                </w:rPr>
                <w:t>http://www.compagnonsbatisseurs.be/en/evs-with-cbb/</w:t>
              </w:r>
            </w:hyperlink>
            <w:r w:rsidR="00904024" w:rsidRPr="003D528B">
              <w:rPr>
                <w:rFonts w:asciiTheme="minorHAnsi" w:hAnsiTheme="minorHAnsi"/>
              </w:rPr>
              <w:t xml:space="preserve"> </w:t>
            </w:r>
          </w:p>
        </w:tc>
      </w:tr>
      <w:tr w:rsidR="00904024" w:rsidTr="00F5759E">
        <w:trPr>
          <w:trHeight w:val="58"/>
        </w:trPr>
        <w:tc>
          <w:tcPr>
            <w:tcW w:w="1903" w:type="dxa"/>
            <w:tcBorders>
              <w:top w:val="single" w:sz="4" w:space="0" w:color="auto"/>
              <w:left w:val="single" w:sz="4" w:space="0" w:color="auto"/>
              <w:bottom w:val="single" w:sz="4" w:space="0" w:color="auto"/>
              <w:right w:val="single" w:sz="4" w:space="0" w:color="auto"/>
            </w:tcBorders>
            <w:hideMark/>
          </w:tcPr>
          <w:p w:rsidR="00904024" w:rsidRDefault="00904024" w:rsidP="00F5759E">
            <w:pPr>
              <w:jc w:val="both"/>
              <w:rPr>
                <w:rFonts w:ascii="Calibri" w:hAnsi="Calibri" w:cs="Courier New"/>
                <w:szCs w:val="24"/>
                <w:lang w:val="en-GB"/>
              </w:rPr>
            </w:pPr>
            <w:r>
              <w:rPr>
                <w:rFonts w:ascii="Calibri" w:hAnsi="Calibri" w:cs="Courier New"/>
                <w:lang w:val="en-GB"/>
              </w:rPr>
              <w:t>Telephone</w:t>
            </w:r>
          </w:p>
        </w:tc>
        <w:tc>
          <w:tcPr>
            <w:tcW w:w="3420" w:type="dxa"/>
            <w:tcBorders>
              <w:top w:val="single" w:sz="4" w:space="0" w:color="auto"/>
              <w:left w:val="single" w:sz="4" w:space="0" w:color="auto"/>
              <w:bottom w:val="single" w:sz="4" w:space="0" w:color="auto"/>
              <w:right w:val="single" w:sz="4" w:space="0" w:color="auto"/>
            </w:tcBorders>
            <w:hideMark/>
          </w:tcPr>
          <w:p w:rsidR="00904024" w:rsidRDefault="00904024" w:rsidP="00F5759E">
            <w:pPr>
              <w:jc w:val="both"/>
              <w:rPr>
                <w:rFonts w:ascii="Calibri" w:hAnsi="Calibri" w:cs="Courier New"/>
                <w:szCs w:val="18"/>
                <w:lang w:val="en-GB"/>
              </w:rPr>
            </w:pPr>
            <w:r>
              <w:rPr>
                <w:rFonts w:ascii="Calibri" w:hAnsi="Calibri" w:cs="Courier New"/>
                <w:szCs w:val="18"/>
                <w:lang w:val="en-GB"/>
              </w:rPr>
              <w:t>+32 84 31 44 13</w:t>
            </w:r>
          </w:p>
        </w:tc>
        <w:tc>
          <w:tcPr>
            <w:tcW w:w="1017" w:type="dxa"/>
            <w:tcBorders>
              <w:top w:val="single" w:sz="4" w:space="0" w:color="auto"/>
              <w:left w:val="single" w:sz="4" w:space="0" w:color="auto"/>
              <w:bottom w:val="single" w:sz="4" w:space="0" w:color="auto"/>
              <w:right w:val="single" w:sz="4" w:space="0" w:color="auto"/>
            </w:tcBorders>
            <w:hideMark/>
          </w:tcPr>
          <w:p w:rsidR="00904024" w:rsidRDefault="00904024" w:rsidP="00F5759E">
            <w:pPr>
              <w:jc w:val="both"/>
              <w:rPr>
                <w:rFonts w:ascii="Calibri" w:hAnsi="Calibri" w:cs="Courier New"/>
                <w:szCs w:val="24"/>
                <w:lang w:val="en-GB"/>
              </w:rPr>
            </w:pPr>
            <w:r>
              <w:rPr>
                <w:rFonts w:ascii="Calibri" w:hAnsi="Calibri" w:cs="Courier New"/>
                <w:lang w:val="en-GB"/>
              </w:rPr>
              <w:t>Fax</w:t>
            </w:r>
          </w:p>
        </w:tc>
        <w:tc>
          <w:tcPr>
            <w:tcW w:w="3544" w:type="dxa"/>
            <w:tcBorders>
              <w:top w:val="single" w:sz="4" w:space="0" w:color="auto"/>
              <w:left w:val="single" w:sz="4" w:space="0" w:color="auto"/>
              <w:bottom w:val="single" w:sz="4" w:space="0" w:color="auto"/>
              <w:right w:val="single" w:sz="4" w:space="0" w:color="auto"/>
            </w:tcBorders>
            <w:hideMark/>
          </w:tcPr>
          <w:p w:rsidR="00904024" w:rsidRDefault="00904024" w:rsidP="00F5759E">
            <w:pPr>
              <w:jc w:val="both"/>
              <w:rPr>
                <w:rFonts w:ascii="Calibri" w:hAnsi="Calibri" w:cs="Courier New"/>
                <w:szCs w:val="18"/>
                <w:lang w:val="en-GB"/>
              </w:rPr>
            </w:pPr>
            <w:r>
              <w:rPr>
                <w:rFonts w:ascii="Calibri" w:hAnsi="Calibri" w:cs="Courier New"/>
                <w:szCs w:val="18"/>
                <w:lang w:val="en-GB"/>
              </w:rPr>
              <w:t>+32 84 31 65 20</w:t>
            </w:r>
          </w:p>
        </w:tc>
      </w:tr>
    </w:tbl>
    <w:p w:rsidR="00904024" w:rsidRPr="00E30DEE" w:rsidRDefault="00904024" w:rsidP="00904024">
      <w:pPr>
        <w:tabs>
          <w:tab w:val="left" w:pos="3090"/>
        </w:tabs>
        <w:rPr>
          <w:lang w:val="fr-BE"/>
        </w:rPr>
      </w:pPr>
    </w:p>
    <w:p w:rsidR="00172744" w:rsidRDefault="00172744" w:rsidP="00142B95">
      <w:pPr>
        <w:rPr>
          <w:lang w:val="fr-BE"/>
        </w:rPr>
      </w:pPr>
    </w:p>
    <w:p w:rsidR="00904024" w:rsidRPr="003941D4" w:rsidRDefault="00904024" w:rsidP="00904024">
      <w:pPr>
        <w:jc w:val="center"/>
        <w:rPr>
          <w:rFonts w:asciiTheme="minorHAnsi" w:hAnsiTheme="minorHAnsi" w:cs="Arial"/>
          <w:b/>
          <w:sz w:val="28"/>
          <w:szCs w:val="28"/>
          <w:lang w:val="en-US"/>
        </w:rPr>
      </w:pPr>
      <w:r w:rsidRPr="003941D4">
        <w:rPr>
          <w:rFonts w:asciiTheme="minorHAnsi" w:hAnsiTheme="minorHAnsi" w:cs="Arial"/>
          <w:b/>
          <w:sz w:val="28"/>
          <w:szCs w:val="28"/>
          <w:lang w:val="en-US"/>
        </w:rPr>
        <w:t xml:space="preserve">European Solidarity Corps volunteering activity </w:t>
      </w:r>
      <w:r>
        <w:rPr>
          <w:rFonts w:asciiTheme="minorHAnsi" w:hAnsiTheme="minorHAnsi" w:cs="Arial"/>
          <w:b/>
          <w:sz w:val="28"/>
          <w:szCs w:val="28"/>
          <w:lang w:val="en-US"/>
        </w:rPr>
        <w:t>with</w:t>
      </w:r>
    </w:p>
    <w:p w:rsidR="00904024" w:rsidRPr="003941D4" w:rsidRDefault="00904024" w:rsidP="00904024">
      <w:pPr>
        <w:ind w:left="-540"/>
        <w:jc w:val="center"/>
        <w:rPr>
          <w:rFonts w:asciiTheme="minorHAnsi" w:hAnsiTheme="minorHAnsi" w:cs="Arial"/>
          <w:b/>
          <w:sz w:val="28"/>
          <w:szCs w:val="28"/>
          <w:lang w:val="fr-BE"/>
        </w:rPr>
      </w:pPr>
      <w:r w:rsidRPr="003941D4">
        <w:rPr>
          <w:rFonts w:asciiTheme="minorHAnsi" w:hAnsiTheme="minorHAnsi" w:cs="Arial"/>
          <w:b/>
          <w:sz w:val="28"/>
          <w:szCs w:val="28"/>
          <w:lang w:val="fr-BE"/>
        </w:rPr>
        <w:t>« </w:t>
      </w:r>
      <w:r>
        <w:rPr>
          <w:rFonts w:asciiTheme="minorHAnsi" w:hAnsiTheme="minorHAnsi" w:cs="Arial"/>
          <w:b/>
          <w:sz w:val="28"/>
          <w:szCs w:val="28"/>
          <w:lang w:val="fr-BE"/>
        </w:rPr>
        <w:t>Terrain d’aventure du Péri</w:t>
      </w:r>
      <w:r w:rsidRPr="003941D4">
        <w:rPr>
          <w:rFonts w:asciiTheme="minorHAnsi" w:hAnsiTheme="minorHAnsi" w:cs="Arial"/>
          <w:b/>
          <w:sz w:val="28"/>
          <w:szCs w:val="28"/>
          <w:lang w:val="fr-BE"/>
        </w:rPr>
        <w:t xml:space="preserve"> »</w:t>
      </w:r>
    </w:p>
    <w:p w:rsidR="00904024" w:rsidRPr="003941D4" w:rsidRDefault="00904024" w:rsidP="00904024">
      <w:pPr>
        <w:tabs>
          <w:tab w:val="center" w:pos="4265"/>
          <w:tab w:val="left" w:pos="6495"/>
        </w:tabs>
        <w:ind w:left="-540"/>
        <w:rPr>
          <w:rFonts w:asciiTheme="minorHAnsi" w:hAnsiTheme="minorHAnsi" w:cs="Arial"/>
          <w:b/>
          <w:szCs w:val="24"/>
          <w:lang w:val="fr-BE"/>
        </w:rPr>
      </w:pPr>
      <w:r w:rsidRPr="003941D4">
        <w:rPr>
          <w:rFonts w:asciiTheme="minorHAnsi" w:hAnsiTheme="minorHAnsi" w:cs="Arial"/>
          <w:b/>
          <w:szCs w:val="24"/>
          <w:lang w:val="fr-BE"/>
        </w:rPr>
        <w:tab/>
        <w:t>Marche-en-Famenne</w:t>
      </w:r>
      <w:r w:rsidRPr="003941D4">
        <w:rPr>
          <w:rFonts w:asciiTheme="minorHAnsi" w:hAnsiTheme="minorHAnsi" w:cs="Arial"/>
          <w:b/>
          <w:szCs w:val="24"/>
          <w:lang w:val="fr-BE"/>
        </w:rPr>
        <w:tab/>
      </w:r>
    </w:p>
    <w:p w:rsidR="00904024" w:rsidRPr="00C152FC" w:rsidRDefault="00904024" w:rsidP="00904024">
      <w:pPr>
        <w:ind w:left="-540"/>
        <w:rPr>
          <w:rFonts w:asciiTheme="minorHAnsi" w:hAnsiTheme="minorHAnsi" w:cs="Arial"/>
          <w:b/>
          <w:sz w:val="28"/>
          <w:szCs w:val="28"/>
          <w:lang w:val="fr-BE"/>
        </w:rPr>
      </w:pPr>
    </w:p>
    <w:p w:rsidR="00904024" w:rsidRPr="003941D4" w:rsidRDefault="00904024" w:rsidP="00904024">
      <w:pPr>
        <w:ind w:left="-540"/>
        <w:jc w:val="center"/>
        <w:rPr>
          <w:rFonts w:asciiTheme="minorHAnsi" w:hAnsiTheme="minorHAnsi" w:cs="Arial"/>
          <w:b/>
          <w:sz w:val="28"/>
          <w:szCs w:val="28"/>
          <w:lang w:val="en-GB"/>
        </w:rPr>
      </w:pPr>
      <w:r w:rsidRPr="003941D4">
        <w:rPr>
          <w:rFonts w:asciiTheme="minorHAnsi" w:hAnsiTheme="minorHAnsi" w:cs="Arial"/>
          <w:b/>
          <w:sz w:val="28"/>
          <w:szCs w:val="28"/>
          <w:lang w:val="en-GB"/>
        </w:rPr>
        <w:t>Questionnaire for the candidate volunteer</w:t>
      </w:r>
    </w:p>
    <w:p w:rsidR="00904024" w:rsidRPr="003941D4" w:rsidRDefault="00904024" w:rsidP="00904024">
      <w:pPr>
        <w:ind w:left="-540"/>
        <w:jc w:val="center"/>
        <w:rPr>
          <w:rFonts w:asciiTheme="minorHAnsi" w:hAnsiTheme="minorHAnsi" w:cs="Arial"/>
          <w:b/>
          <w:sz w:val="28"/>
          <w:szCs w:val="28"/>
          <w:lang w:val="en-GB"/>
        </w:rPr>
      </w:pPr>
    </w:p>
    <w:p w:rsidR="00904024" w:rsidRPr="003941D4" w:rsidRDefault="00904024" w:rsidP="00904024">
      <w:pPr>
        <w:ind w:left="-540"/>
        <w:jc w:val="center"/>
        <w:rPr>
          <w:rFonts w:asciiTheme="minorHAnsi" w:hAnsiTheme="minorHAnsi"/>
          <w:szCs w:val="24"/>
          <w:lang w:val="en-GB"/>
        </w:rPr>
      </w:pPr>
      <w:r w:rsidRPr="003941D4">
        <w:rPr>
          <w:rFonts w:asciiTheme="minorHAnsi" w:hAnsiTheme="minorHAnsi"/>
          <w:szCs w:val="24"/>
          <w:lang w:val="en-GB"/>
        </w:rPr>
        <w:t>To be filled electronically in and sent by email</w:t>
      </w:r>
      <w:r>
        <w:rPr>
          <w:rFonts w:asciiTheme="minorHAnsi" w:hAnsiTheme="minorHAnsi"/>
          <w:szCs w:val="24"/>
          <w:lang w:val="en-GB"/>
        </w:rPr>
        <w:t xml:space="preserve"> together with your motivation letter and CV</w:t>
      </w:r>
      <w:r w:rsidRPr="003941D4">
        <w:rPr>
          <w:rFonts w:asciiTheme="minorHAnsi" w:hAnsiTheme="minorHAnsi"/>
          <w:szCs w:val="24"/>
          <w:lang w:val="en-GB"/>
        </w:rPr>
        <w:t xml:space="preserve"> to </w:t>
      </w:r>
      <w:hyperlink r:id="rId17" w:history="1">
        <w:r w:rsidRPr="003941D4">
          <w:rPr>
            <w:rStyle w:val="Hyperlink"/>
            <w:rFonts w:asciiTheme="minorHAnsi" w:hAnsiTheme="minorHAnsi"/>
            <w:b/>
            <w:szCs w:val="24"/>
            <w:lang w:val="en-GB"/>
          </w:rPr>
          <w:t>evs@compagnonsbatisseurs.be</w:t>
        </w:r>
      </w:hyperlink>
      <w:r w:rsidRPr="003941D4">
        <w:rPr>
          <w:rFonts w:asciiTheme="minorHAnsi" w:hAnsiTheme="minorHAnsi"/>
          <w:szCs w:val="24"/>
          <w:lang w:val="en-GB"/>
        </w:rPr>
        <w:t xml:space="preserve">  </w:t>
      </w:r>
    </w:p>
    <w:p w:rsidR="00904024" w:rsidRPr="003941D4" w:rsidRDefault="00904024" w:rsidP="00904024">
      <w:pPr>
        <w:ind w:left="-540"/>
        <w:jc w:val="center"/>
        <w:rPr>
          <w:rFonts w:asciiTheme="minorHAnsi" w:hAnsiTheme="minorHAnsi"/>
          <w:b/>
          <w:szCs w:val="24"/>
          <w:lang w:val="en-GB"/>
        </w:rPr>
      </w:pPr>
      <w:r w:rsidRPr="003941D4">
        <w:rPr>
          <w:rFonts w:asciiTheme="minorHAnsi" w:hAnsiTheme="minorHAnsi"/>
          <w:b/>
          <w:szCs w:val="24"/>
          <w:highlight w:val="yellow"/>
          <w:u w:val="single"/>
          <w:lang w:val="en-GB"/>
        </w:rPr>
        <w:t xml:space="preserve">NOT later than </w:t>
      </w:r>
      <w:r>
        <w:rPr>
          <w:rFonts w:asciiTheme="minorHAnsi" w:hAnsiTheme="minorHAnsi"/>
          <w:b/>
          <w:szCs w:val="24"/>
          <w:highlight w:val="yellow"/>
          <w:u w:val="single"/>
          <w:lang w:val="en-GB"/>
        </w:rPr>
        <w:t>Thursday 27</w:t>
      </w:r>
      <w:r w:rsidRPr="003941D4">
        <w:rPr>
          <w:rFonts w:asciiTheme="minorHAnsi" w:hAnsiTheme="minorHAnsi"/>
          <w:b/>
          <w:szCs w:val="24"/>
          <w:highlight w:val="yellow"/>
          <w:u w:val="single"/>
          <w:vertAlign w:val="superscript"/>
          <w:lang w:val="en-GB"/>
        </w:rPr>
        <w:t>th</w:t>
      </w:r>
      <w:r w:rsidRPr="003941D4">
        <w:rPr>
          <w:rFonts w:asciiTheme="minorHAnsi" w:hAnsiTheme="minorHAnsi"/>
          <w:b/>
          <w:szCs w:val="24"/>
          <w:highlight w:val="yellow"/>
          <w:u w:val="single"/>
          <w:lang w:val="en-GB"/>
        </w:rPr>
        <w:t xml:space="preserve"> </w:t>
      </w:r>
      <w:r>
        <w:rPr>
          <w:rFonts w:asciiTheme="minorHAnsi" w:hAnsiTheme="minorHAnsi"/>
          <w:b/>
          <w:szCs w:val="24"/>
          <w:highlight w:val="yellow"/>
          <w:u w:val="single"/>
          <w:lang w:val="en-GB"/>
        </w:rPr>
        <w:t>September</w:t>
      </w:r>
      <w:r w:rsidRPr="003941D4">
        <w:rPr>
          <w:rFonts w:asciiTheme="minorHAnsi" w:hAnsiTheme="minorHAnsi"/>
          <w:b/>
          <w:szCs w:val="24"/>
          <w:highlight w:val="yellow"/>
          <w:u w:val="single"/>
          <w:lang w:val="en-GB"/>
        </w:rPr>
        <w:t xml:space="preserve"> </w:t>
      </w:r>
      <w:r>
        <w:rPr>
          <w:rFonts w:asciiTheme="minorHAnsi" w:hAnsiTheme="minorHAnsi"/>
          <w:b/>
          <w:szCs w:val="24"/>
          <w:highlight w:val="yellow"/>
          <w:u w:val="single"/>
          <w:lang w:val="en-GB"/>
        </w:rPr>
        <w:t>2018 at 00</w:t>
      </w:r>
      <w:r w:rsidRPr="003941D4">
        <w:rPr>
          <w:rFonts w:asciiTheme="minorHAnsi" w:hAnsiTheme="minorHAnsi"/>
          <w:b/>
          <w:szCs w:val="24"/>
          <w:highlight w:val="yellow"/>
          <w:u w:val="single"/>
          <w:lang w:val="en-GB"/>
        </w:rPr>
        <w:t>h00</w:t>
      </w:r>
    </w:p>
    <w:p w:rsidR="00C35462" w:rsidRDefault="00C35462" w:rsidP="00904024">
      <w:pPr>
        <w:jc w:val="both"/>
        <w:rPr>
          <w:rFonts w:ascii="Century Gothic" w:hAnsi="Century Gothic"/>
          <w:b/>
          <w:szCs w:val="24"/>
          <w:lang w:val="en-US"/>
        </w:rPr>
      </w:pPr>
    </w:p>
    <w:p w:rsidR="00904024" w:rsidRPr="003941D4" w:rsidRDefault="00904024" w:rsidP="00904024">
      <w:pPr>
        <w:tabs>
          <w:tab w:val="left" w:pos="-720"/>
        </w:tabs>
        <w:jc w:val="both"/>
        <w:rPr>
          <w:rFonts w:asciiTheme="minorHAnsi" w:hAnsiTheme="minorHAnsi"/>
          <w:b/>
          <w:i/>
          <w:sz w:val="20"/>
          <w:szCs w:val="24"/>
          <w:lang w:val="en-US"/>
        </w:rPr>
      </w:pPr>
      <w:r w:rsidRPr="003941D4">
        <w:rPr>
          <w:rFonts w:asciiTheme="minorHAnsi" w:hAnsiTheme="minorHAnsi"/>
          <w:b/>
          <w:i/>
          <w:sz w:val="20"/>
          <w:szCs w:val="24"/>
          <w:lang w:val="en-US"/>
        </w:rPr>
        <w:t xml:space="preserve">Personal </w:t>
      </w:r>
      <w:proofErr w:type="gramStart"/>
      <w:r w:rsidRPr="003941D4">
        <w:rPr>
          <w:rFonts w:asciiTheme="minorHAnsi" w:hAnsiTheme="minorHAnsi"/>
          <w:b/>
          <w:i/>
          <w:sz w:val="20"/>
          <w:szCs w:val="24"/>
          <w:lang w:val="en-US"/>
        </w:rPr>
        <w:t>data :</w:t>
      </w:r>
      <w:proofErr w:type="gramEnd"/>
    </w:p>
    <w:p w:rsidR="00904024" w:rsidRPr="003941D4" w:rsidRDefault="00904024" w:rsidP="00904024">
      <w:pPr>
        <w:tabs>
          <w:tab w:val="left" w:pos="-720"/>
        </w:tabs>
        <w:jc w:val="both"/>
        <w:rPr>
          <w:rFonts w:asciiTheme="minorHAnsi" w:hAnsiTheme="minorHAnsi"/>
          <w:b/>
          <w:i/>
          <w:sz w:val="20"/>
          <w:szCs w:val="24"/>
          <w:lang w:val="en-US"/>
        </w:rPr>
      </w:pPr>
      <w:r w:rsidRPr="003941D4">
        <w:rPr>
          <w:rFonts w:asciiTheme="minorHAnsi" w:hAnsiTheme="minorHAnsi"/>
          <w:b/>
          <w:i/>
          <w:sz w:val="20"/>
          <w:szCs w:val="24"/>
          <w:lang w:val="en-US"/>
        </w:rPr>
        <w:t xml:space="preserve">By filling the information below, you provide us with personal information. You are aware of the fact and agree that the pieces of information will be used in the frame of the call for candidates for the Erasmus+ volunteering project. Your personal data will be used by the persons in charge of the selection of volunteers in the sending and coordinating/hosting organizations. Each part mentioned takes the responsibility of erasing the documents containing your personal data once the selection procedure is over.    </w:t>
      </w:r>
    </w:p>
    <w:p w:rsidR="00394ACE" w:rsidRPr="00904024" w:rsidRDefault="00394ACE" w:rsidP="00904024">
      <w:pPr>
        <w:ind w:left="-540"/>
        <w:rPr>
          <w:rFonts w:ascii="Century Gothic" w:hAnsi="Century Gothic"/>
          <w:b/>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904024" w:rsidRPr="003941D4" w:rsidTr="00F5759E">
        <w:trPr>
          <w:jc w:val="center"/>
        </w:trPr>
        <w:tc>
          <w:tcPr>
            <w:tcW w:w="4605" w:type="dxa"/>
            <w:shd w:val="clear" w:color="auto" w:fill="auto"/>
          </w:tcPr>
          <w:p w:rsidR="00904024" w:rsidRPr="003941D4" w:rsidRDefault="00904024" w:rsidP="00F5759E">
            <w:pPr>
              <w:rPr>
                <w:rFonts w:asciiTheme="minorHAnsi" w:hAnsiTheme="minorHAnsi" w:cs="Arial"/>
                <w:b/>
                <w:i/>
                <w:lang w:val="en-GB"/>
              </w:rPr>
            </w:pPr>
            <w:r w:rsidRPr="003941D4">
              <w:rPr>
                <w:rFonts w:asciiTheme="minorHAnsi" w:hAnsiTheme="minorHAnsi" w:cs="Arial"/>
                <w:b/>
                <w:i/>
                <w:lang w:val="en-GB"/>
              </w:rPr>
              <w:t>Name and surname</w:t>
            </w:r>
          </w:p>
        </w:tc>
        <w:tc>
          <w:tcPr>
            <w:tcW w:w="4605" w:type="dxa"/>
            <w:shd w:val="clear" w:color="auto" w:fill="auto"/>
          </w:tcPr>
          <w:p w:rsidR="00904024" w:rsidRPr="003941D4" w:rsidRDefault="00904024" w:rsidP="00F5759E">
            <w:pPr>
              <w:rPr>
                <w:rFonts w:asciiTheme="minorHAnsi" w:hAnsiTheme="minorHAnsi" w:cs="Arial"/>
                <w:b/>
                <w:i/>
                <w:lang w:val="en-GB"/>
              </w:rPr>
            </w:pPr>
          </w:p>
        </w:tc>
      </w:tr>
      <w:tr w:rsidR="00904024" w:rsidRPr="003941D4" w:rsidTr="00F5759E">
        <w:trPr>
          <w:jc w:val="center"/>
        </w:trPr>
        <w:tc>
          <w:tcPr>
            <w:tcW w:w="4605" w:type="dxa"/>
            <w:shd w:val="clear" w:color="auto" w:fill="auto"/>
          </w:tcPr>
          <w:p w:rsidR="00904024" w:rsidRPr="003941D4" w:rsidRDefault="00904024" w:rsidP="00F5759E">
            <w:pPr>
              <w:rPr>
                <w:rFonts w:asciiTheme="minorHAnsi" w:hAnsiTheme="minorHAnsi" w:cs="Arial"/>
                <w:b/>
                <w:i/>
                <w:lang w:val="en-GB"/>
              </w:rPr>
            </w:pPr>
            <w:r w:rsidRPr="003941D4">
              <w:rPr>
                <w:rFonts w:asciiTheme="minorHAnsi" w:hAnsiTheme="minorHAnsi" w:cs="Arial"/>
                <w:b/>
                <w:i/>
                <w:lang w:val="en-GB"/>
              </w:rPr>
              <w:t xml:space="preserve">Birthdate </w:t>
            </w:r>
          </w:p>
        </w:tc>
        <w:tc>
          <w:tcPr>
            <w:tcW w:w="4605" w:type="dxa"/>
            <w:shd w:val="clear" w:color="auto" w:fill="auto"/>
          </w:tcPr>
          <w:p w:rsidR="00904024" w:rsidRPr="003941D4" w:rsidRDefault="00904024" w:rsidP="00F5759E">
            <w:pPr>
              <w:rPr>
                <w:rFonts w:asciiTheme="minorHAnsi" w:hAnsiTheme="minorHAnsi" w:cs="Arial"/>
                <w:b/>
                <w:i/>
                <w:lang w:val="en-GB"/>
              </w:rPr>
            </w:pPr>
          </w:p>
        </w:tc>
      </w:tr>
      <w:tr w:rsidR="00904024" w:rsidRPr="003941D4" w:rsidTr="00F5759E">
        <w:trPr>
          <w:jc w:val="center"/>
        </w:trPr>
        <w:tc>
          <w:tcPr>
            <w:tcW w:w="4605" w:type="dxa"/>
            <w:shd w:val="clear" w:color="auto" w:fill="auto"/>
          </w:tcPr>
          <w:p w:rsidR="00904024" w:rsidRPr="003941D4" w:rsidRDefault="00904024" w:rsidP="00F5759E">
            <w:pPr>
              <w:rPr>
                <w:rFonts w:asciiTheme="minorHAnsi" w:hAnsiTheme="minorHAnsi" w:cs="Arial"/>
                <w:b/>
                <w:i/>
                <w:lang w:val="en-GB"/>
              </w:rPr>
            </w:pPr>
            <w:r>
              <w:rPr>
                <w:rFonts w:asciiTheme="minorHAnsi" w:hAnsiTheme="minorHAnsi" w:cs="Arial"/>
                <w:b/>
                <w:i/>
                <w:lang w:val="en-GB"/>
              </w:rPr>
              <w:t>Current address</w:t>
            </w:r>
          </w:p>
        </w:tc>
        <w:tc>
          <w:tcPr>
            <w:tcW w:w="4605" w:type="dxa"/>
            <w:shd w:val="clear" w:color="auto" w:fill="auto"/>
          </w:tcPr>
          <w:p w:rsidR="00904024" w:rsidRPr="003941D4" w:rsidRDefault="00904024" w:rsidP="00F5759E">
            <w:pPr>
              <w:rPr>
                <w:rFonts w:asciiTheme="minorHAnsi" w:hAnsiTheme="minorHAnsi" w:cs="Arial"/>
                <w:b/>
                <w:i/>
                <w:lang w:val="en-GB"/>
              </w:rPr>
            </w:pPr>
          </w:p>
          <w:p w:rsidR="00904024" w:rsidRPr="003941D4" w:rsidRDefault="00904024" w:rsidP="00F5759E">
            <w:pPr>
              <w:rPr>
                <w:rFonts w:asciiTheme="minorHAnsi" w:hAnsiTheme="minorHAnsi" w:cs="Arial"/>
                <w:b/>
                <w:i/>
                <w:lang w:val="en-GB"/>
              </w:rPr>
            </w:pPr>
          </w:p>
        </w:tc>
      </w:tr>
      <w:tr w:rsidR="00904024" w:rsidRPr="003941D4" w:rsidTr="00F5759E">
        <w:trPr>
          <w:jc w:val="center"/>
        </w:trPr>
        <w:tc>
          <w:tcPr>
            <w:tcW w:w="4605" w:type="dxa"/>
            <w:shd w:val="clear" w:color="auto" w:fill="auto"/>
          </w:tcPr>
          <w:p w:rsidR="00904024" w:rsidRDefault="00904024" w:rsidP="00F5759E">
            <w:pPr>
              <w:rPr>
                <w:rFonts w:asciiTheme="minorHAnsi" w:hAnsiTheme="minorHAnsi" w:cs="Arial"/>
                <w:b/>
                <w:i/>
                <w:lang w:val="en-GB"/>
              </w:rPr>
            </w:pPr>
            <w:r>
              <w:rPr>
                <w:rFonts w:asciiTheme="minorHAnsi" w:hAnsiTheme="minorHAnsi" w:cs="Arial"/>
                <w:b/>
                <w:i/>
                <w:lang w:val="en-GB"/>
              </w:rPr>
              <w:t>Phone number</w:t>
            </w:r>
          </w:p>
        </w:tc>
        <w:tc>
          <w:tcPr>
            <w:tcW w:w="4605" w:type="dxa"/>
            <w:shd w:val="clear" w:color="auto" w:fill="auto"/>
          </w:tcPr>
          <w:p w:rsidR="00904024" w:rsidRPr="003941D4" w:rsidRDefault="00904024" w:rsidP="00F5759E">
            <w:pPr>
              <w:rPr>
                <w:rFonts w:asciiTheme="minorHAnsi" w:hAnsiTheme="minorHAnsi" w:cs="Arial"/>
                <w:b/>
                <w:i/>
                <w:lang w:val="en-GB"/>
              </w:rPr>
            </w:pPr>
          </w:p>
        </w:tc>
      </w:tr>
      <w:tr w:rsidR="00904024" w:rsidRPr="003941D4" w:rsidTr="00F5759E">
        <w:trPr>
          <w:jc w:val="center"/>
        </w:trPr>
        <w:tc>
          <w:tcPr>
            <w:tcW w:w="4605" w:type="dxa"/>
            <w:shd w:val="clear" w:color="auto" w:fill="auto"/>
          </w:tcPr>
          <w:p w:rsidR="00904024" w:rsidRDefault="00904024" w:rsidP="00F5759E">
            <w:pPr>
              <w:rPr>
                <w:rFonts w:asciiTheme="minorHAnsi" w:hAnsiTheme="minorHAnsi" w:cs="Arial"/>
                <w:b/>
                <w:i/>
                <w:lang w:val="en-GB"/>
              </w:rPr>
            </w:pPr>
            <w:r>
              <w:rPr>
                <w:rFonts w:asciiTheme="minorHAnsi" w:hAnsiTheme="minorHAnsi" w:cs="Arial"/>
                <w:b/>
                <w:i/>
                <w:lang w:val="en-GB"/>
              </w:rPr>
              <w:t>Email address</w:t>
            </w:r>
          </w:p>
        </w:tc>
        <w:tc>
          <w:tcPr>
            <w:tcW w:w="4605" w:type="dxa"/>
            <w:shd w:val="clear" w:color="auto" w:fill="auto"/>
          </w:tcPr>
          <w:p w:rsidR="00904024" w:rsidRPr="003941D4" w:rsidRDefault="00904024" w:rsidP="00F5759E">
            <w:pPr>
              <w:rPr>
                <w:rFonts w:asciiTheme="minorHAnsi" w:hAnsiTheme="minorHAnsi" w:cs="Arial"/>
                <w:b/>
                <w:i/>
                <w:lang w:val="en-GB"/>
              </w:rPr>
            </w:pPr>
          </w:p>
        </w:tc>
      </w:tr>
      <w:tr w:rsidR="00904024" w:rsidRPr="00C152FC" w:rsidTr="00F5759E">
        <w:trPr>
          <w:jc w:val="center"/>
        </w:trPr>
        <w:tc>
          <w:tcPr>
            <w:tcW w:w="4605" w:type="dxa"/>
            <w:shd w:val="clear" w:color="auto" w:fill="auto"/>
          </w:tcPr>
          <w:p w:rsidR="00904024" w:rsidRPr="003941D4" w:rsidRDefault="00904024" w:rsidP="00F5759E">
            <w:pPr>
              <w:rPr>
                <w:rFonts w:asciiTheme="minorHAnsi" w:hAnsiTheme="minorHAnsi" w:cs="Arial"/>
                <w:b/>
                <w:i/>
                <w:lang w:val="en-GB"/>
              </w:rPr>
            </w:pPr>
            <w:r w:rsidRPr="003941D4">
              <w:rPr>
                <w:rFonts w:asciiTheme="minorHAnsi" w:hAnsiTheme="minorHAnsi" w:cs="Arial"/>
                <w:b/>
                <w:i/>
                <w:lang w:val="en-GB"/>
              </w:rPr>
              <w:t>Availability period for the project</w:t>
            </w:r>
          </w:p>
          <w:p w:rsidR="00904024" w:rsidRPr="003941D4" w:rsidRDefault="00904024" w:rsidP="00F5759E">
            <w:pPr>
              <w:rPr>
                <w:rFonts w:asciiTheme="minorHAnsi" w:hAnsiTheme="minorHAnsi" w:cs="Arial"/>
                <w:i/>
                <w:lang w:val="en-GB"/>
              </w:rPr>
            </w:pPr>
            <w:r w:rsidRPr="003941D4">
              <w:rPr>
                <w:rFonts w:asciiTheme="minorHAnsi" w:hAnsiTheme="minorHAnsi" w:cs="Arial"/>
                <w:i/>
                <w:lang w:val="en-GB"/>
              </w:rPr>
              <w:t>(preference will be given to the volunteers able to join the project from beginning of February 201</w:t>
            </w:r>
            <w:r>
              <w:rPr>
                <w:rFonts w:asciiTheme="minorHAnsi" w:hAnsiTheme="minorHAnsi" w:cs="Arial"/>
                <w:i/>
                <w:lang w:val="en-GB"/>
              </w:rPr>
              <w:t>9</w:t>
            </w:r>
            <w:r w:rsidRPr="003941D4">
              <w:rPr>
                <w:rFonts w:asciiTheme="minorHAnsi" w:hAnsiTheme="minorHAnsi" w:cs="Arial"/>
                <w:i/>
                <w:lang w:val="en-GB"/>
              </w:rPr>
              <w:t xml:space="preserve"> for 12 months)  </w:t>
            </w:r>
          </w:p>
          <w:p w:rsidR="00904024" w:rsidRPr="003941D4" w:rsidRDefault="00904024" w:rsidP="00F5759E">
            <w:pPr>
              <w:rPr>
                <w:rFonts w:asciiTheme="minorHAnsi" w:hAnsiTheme="minorHAnsi" w:cs="Arial"/>
                <w:b/>
                <w:i/>
                <w:lang w:val="en-GB"/>
              </w:rPr>
            </w:pPr>
          </w:p>
          <w:p w:rsidR="00904024" w:rsidRPr="003941D4" w:rsidRDefault="00904024" w:rsidP="00F5759E">
            <w:pPr>
              <w:rPr>
                <w:rFonts w:asciiTheme="minorHAnsi" w:hAnsiTheme="minorHAnsi" w:cs="Arial"/>
                <w:b/>
                <w:i/>
                <w:lang w:val="en-GB"/>
              </w:rPr>
            </w:pPr>
          </w:p>
        </w:tc>
        <w:tc>
          <w:tcPr>
            <w:tcW w:w="4605" w:type="dxa"/>
            <w:shd w:val="clear" w:color="auto" w:fill="auto"/>
          </w:tcPr>
          <w:p w:rsidR="00904024" w:rsidRPr="003941D4" w:rsidRDefault="00904024" w:rsidP="00F5759E">
            <w:pPr>
              <w:rPr>
                <w:rFonts w:asciiTheme="minorHAnsi" w:hAnsiTheme="minorHAnsi" w:cs="Arial"/>
                <w:b/>
                <w:i/>
                <w:lang w:val="en-GB"/>
              </w:rPr>
            </w:pPr>
          </w:p>
        </w:tc>
      </w:tr>
      <w:tr w:rsidR="00904024" w:rsidRPr="00C152FC" w:rsidTr="00F5759E">
        <w:trPr>
          <w:jc w:val="center"/>
        </w:trPr>
        <w:tc>
          <w:tcPr>
            <w:tcW w:w="4605" w:type="dxa"/>
            <w:shd w:val="clear" w:color="auto" w:fill="auto"/>
          </w:tcPr>
          <w:p w:rsidR="00904024" w:rsidRPr="003941D4" w:rsidRDefault="00904024" w:rsidP="00F5759E">
            <w:pPr>
              <w:rPr>
                <w:rFonts w:asciiTheme="minorHAnsi" w:hAnsiTheme="minorHAnsi" w:cs="Arial"/>
                <w:b/>
                <w:i/>
                <w:lang w:val="en-GB"/>
              </w:rPr>
            </w:pPr>
            <w:r w:rsidRPr="003941D4">
              <w:rPr>
                <w:rFonts w:asciiTheme="minorHAnsi" w:hAnsiTheme="minorHAnsi" w:cs="Arial"/>
                <w:b/>
                <w:i/>
                <w:lang w:val="en-GB"/>
              </w:rPr>
              <w:t xml:space="preserve">Have you ever taken part in a volunteering project under ERASMUS+? </w:t>
            </w:r>
          </w:p>
        </w:tc>
        <w:tc>
          <w:tcPr>
            <w:tcW w:w="4605" w:type="dxa"/>
            <w:shd w:val="clear" w:color="auto" w:fill="auto"/>
          </w:tcPr>
          <w:p w:rsidR="00904024" w:rsidRPr="003941D4" w:rsidRDefault="00904024" w:rsidP="00F5759E">
            <w:pPr>
              <w:rPr>
                <w:rFonts w:asciiTheme="minorHAnsi" w:hAnsiTheme="minorHAnsi" w:cs="Arial"/>
                <w:b/>
                <w:i/>
                <w:lang w:val="en-GB"/>
              </w:rPr>
            </w:pPr>
          </w:p>
        </w:tc>
      </w:tr>
      <w:tr w:rsidR="00904024" w:rsidRPr="00C152FC" w:rsidTr="00F5759E">
        <w:trPr>
          <w:jc w:val="center"/>
        </w:trPr>
        <w:tc>
          <w:tcPr>
            <w:tcW w:w="4605" w:type="dxa"/>
            <w:shd w:val="clear" w:color="auto" w:fill="auto"/>
          </w:tcPr>
          <w:p w:rsidR="00904024" w:rsidRPr="003941D4" w:rsidRDefault="00904024" w:rsidP="00F5759E">
            <w:pPr>
              <w:rPr>
                <w:rFonts w:asciiTheme="minorHAnsi" w:hAnsiTheme="minorHAnsi" w:cs="Arial"/>
                <w:b/>
                <w:i/>
                <w:lang w:val="en-GB"/>
              </w:rPr>
            </w:pPr>
          </w:p>
          <w:p w:rsidR="00904024" w:rsidRPr="003941D4" w:rsidRDefault="00904024" w:rsidP="00F5759E">
            <w:pPr>
              <w:rPr>
                <w:rFonts w:asciiTheme="minorHAnsi" w:hAnsiTheme="minorHAnsi"/>
                <w:b/>
                <w:szCs w:val="24"/>
                <w:lang w:val="en-GB"/>
              </w:rPr>
            </w:pPr>
            <w:r w:rsidRPr="003941D4">
              <w:rPr>
                <w:rFonts w:asciiTheme="minorHAnsi" w:hAnsiTheme="minorHAnsi"/>
                <w:b/>
                <w:szCs w:val="24"/>
                <w:highlight w:val="yellow"/>
                <w:lang w:val="en-GB"/>
              </w:rPr>
              <w:t>!!!VERY IMPORTANT!!!</w:t>
            </w:r>
          </w:p>
          <w:p w:rsidR="00904024" w:rsidRPr="003941D4" w:rsidRDefault="00904024" w:rsidP="00F5759E">
            <w:pPr>
              <w:rPr>
                <w:rFonts w:asciiTheme="minorHAnsi" w:hAnsiTheme="minorHAnsi" w:cs="Arial"/>
                <w:b/>
                <w:i/>
                <w:lang w:val="en-GB"/>
              </w:rPr>
            </w:pPr>
            <w:r w:rsidRPr="003941D4">
              <w:rPr>
                <w:rFonts w:asciiTheme="minorHAnsi" w:hAnsiTheme="minorHAnsi" w:cs="Arial"/>
                <w:b/>
                <w:i/>
                <w:lang w:val="en-GB"/>
              </w:rPr>
              <w:t xml:space="preserve">Sending organization </w:t>
            </w:r>
          </w:p>
          <w:p w:rsidR="00904024" w:rsidRPr="003941D4" w:rsidRDefault="00904024" w:rsidP="00F5759E">
            <w:pPr>
              <w:rPr>
                <w:rFonts w:asciiTheme="minorHAnsi" w:hAnsiTheme="minorHAnsi" w:cs="Arial"/>
                <w:i/>
                <w:lang w:val="en-GB"/>
              </w:rPr>
            </w:pPr>
            <w:r w:rsidRPr="003941D4">
              <w:rPr>
                <w:rFonts w:asciiTheme="minorHAnsi" w:hAnsiTheme="minorHAnsi" w:cs="Arial"/>
                <w:i/>
                <w:lang w:val="en-GB"/>
              </w:rPr>
              <w:t xml:space="preserve">(Name, </w:t>
            </w:r>
            <w:r>
              <w:rPr>
                <w:rFonts w:asciiTheme="minorHAnsi" w:hAnsiTheme="minorHAnsi" w:cs="Arial"/>
                <w:b/>
                <w:i/>
                <w:sz w:val="22"/>
                <w:szCs w:val="22"/>
                <w:lang w:val="en-GB"/>
              </w:rPr>
              <w:t>Accreditation or PIC number</w:t>
            </w:r>
            <w:r w:rsidRPr="003941D4">
              <w:rPr>
                <w:rFonts w:asciiTheme="minorHAnsi" w:hAnsiTheme="minorHAnsi" w:cs="Arial"/>
                <w:i/>
                <w:lang w:val="en-GB"/>
              </w:rPr>
              <w:t>, post address, phone number, contact person’s name and email address)</w:t>
            </w:r>
          </w:p>
          <w:p w:rsidR="00904024" w:rsidRPr="003941D4" w:rsidRDefault="00904024" w:rsidP="00F5759E">
            <w:pPr>
              <w:rPr>
                <w:rFonts w:asciiTheme="minorHAnsi" w:hAnsiTheme="minorHAnsi" w:cs="Arial"/>
                <w:b/>
                <w:i/>
                <w:lang w:val="en-GB"/>
              </w:rPr>
            </w:pPr>
          </w:p>
        </w:tc>
        <w:tc>
          <w:tcPr>
            <w:tcW w:w="4605" w:type="dxa"/>
            <w:shd w:val="clear" w:color="auto" w:fill="auto"/>
          </w:tcPr>
          <w:p w:rsidR="004424C9" w:rsidRDefault="004424C9" w:rsidP="004424C9">
            <w:pPr>
              <w:rPr>
                <w:rFonts w:asciiTheme="minorHAnsi" w:hAnsiTheme="minorHAnsi" w:cs="Arial"/>
                <w:i/>
                <w:lang w:val="en-GB"/>
              </w:rPr>
            </w:pPr>
            <w:r>
              <w:rPr>
                <w:rFonts w:asciiTheme="minorHAnsi" w:hAnsiTheme="minorHAnsi" w:cs="Arial"/>
                <w:b/>
                <w:i/>
                <w:lang w:val="en-GB"/>
              </w:rPr>
              <w:t>Name:</w:t>
            </w:r>
            <w:r>
              <w:rPr>
                <w:rFonts w:asciiTheme="minorHAnsi" w:hAnsiTheme="minorHAnsi" w:cs="Arial"/>
                <w:i/>
                <w:lang w:val="en-GB"/>
              </w:rPr>
              <w:t xml:space="preserve"> ELIX – Organization Volunteers Greece,</w:t>
            </w:r>
          </w:p>
          <w:p w:rsidR="004424C9" w:rsidRDefault="004424C9" w:rsidP="004424C9">
            <w:pPr>
              <w:rPr>
                <w:rFonts w:asciiTheme="minorHAnsi" w:hAnsiTheme="minorHAnsi" w:cs="Arial"/>
                <w:i/>
                <w:lang w:val="en-GB"/>
              </w:rPr>
            </w:pPr>
            <w:r>
              <w:rPr>
                <w:rFonts w:asciiTheme="minorHAnsi" w:hAnsiTheme="minorHAnsi" w:cs="Arial"/>
                <w:b/>
                <w:i/>
                <w:lang w:val="en-GB"/>
              </w:rPr>
              <w:t>PIC number:</w:t>
            </w:r>
            <w:r>
              <w:rPr>
                <w:rFonts w:asciiTheme="minorHAnsi" w:hAnsiTheme="minorHAnsi" w:cs="Arial"/>
                <w:i/>
                <w:lang w:val="en-GB"/>
              </w:rPr>
              <w:t xml:space="preserve"> 943089485</w:t>
            </w:r>
          </w:p>
          <w:p w:rsidR="004424C9" w:rsidRDefault="004424C9" w:rsidP="004424C9">
            <w:pPr>
              <w:rPr>
                <w:rFonts w:asciiTheme="minorHAnsi" w:hAnsiTheme="minorHAnsi" w:cs="Arial"/>
                <w:i/>
                <w:lang w:val="en-GB"/>
              </w:rPr>
            </w:pPr>
            <w:r>
              <w:rPr>
                <w:rFonts w:asciiTheme="minorHAnsi" w:hAnsiTheme="minorHAnsi" w:cs="Arial"/>
                <w:b/>
                <w:i/>
                <w:lang w:val="en-GB"/>
              </w:rPr>
              <w:t>Postal address:</w:t>
            </w:r>
            <w:r>
              <w:rPr>
                <w:rFonts w:asciiTheme="minorHAnsi" w:hAnsiTheme="minorHAnsi" w:cs="Arial"/>
                <w:i/>
                <w:lang w:val="en-GB"/>
              </w:rPr>
              <w:t xml:space="preserve"> </w:t>
            </w:r>
            <w:proofErr w:type="spellStart"/>
            <w:r>
              <w:rPr>
                <w:rFonts w:asciiTheme="minorHAnsi" w:hAnsiTheme="minorHAnsi" w:cs="Arial"/>
                <w:i/>
                <w:lang w:val="en-GB"/>
              </w:rPr>
              <w:t>Veranzerou</w:t>
            </w:r>
            <w:proofErr w:type="spellEnd"/>
            <w:r>
              <w:rPr>
                <w:rFonts w:asciiTheme="minorHAnsi" w:hAnsiTheme="minorHAnsi" w:cs="Arial"/>
                <w:i/>
                <w:lang w:val="en-GB"/>
              </w:rPr>
              <w:t xml:space="preserve"> 15, 10677 Athens, Greece</w:t>
            </w:r>
          </w:p>
          <w:p w:rsidR="004424C9" w:rsidRDefault="004424C9" w:rsidP="004424C9">
            <w:pPr>
              <w:rPr>
                <w:rFonts w:asciiTheme="minorHAnsi" w:hAnsiTheme="minorHAnsi" w:cs="Arial"/>
                <w:i/>
                <w:lang w:val="en-GB"/>
              </w:rPr>
            </w:pPr>
            <w:r>
              <w:rPr>
                <w:rFonts w:asciiTheme="minorHAnsi" w:hAnsiTheme="minorHAnsi" w:cs="Arial"/>
                <w:b/>
                <w:i/>
                <w:lang w:val="en-GB"/>
              </w:rPr>
              <w:t>Phone number:</w:t>
            </w:r>
            <w:r>
              <w:rPr>
                <w:rFonts w:asciiTheme="minorHAnsi" w:hAnsiTheme="minorHAnsi" w:cs="Arial"/>
                <w:i/>
                <w:lang w:val="en-GB"/>
              </w:rPr>
              <w:t xml:space="preserve"> +30 210 38 25 506</w:t>
            </w:r>
          </w:p>
          <w:p w:rsidR="004424C9" w:rsidRDefault="004424C9" w:rsidP="004424C9">
            <w:pPr>
              <w:rPr>
                <w:rFonts w:asciiTheme="minorHAnsi" w:hAnsiTheme="minorHAnsi" w:cs="Arial"/>
                <w:i/>
                <w:lang w:val="en-GB"/>
              </w:rPr>
            </w:pPr>
            <w:r>
              <w:rPr>
                <w:rFonts w:asciiTheme="minorHAnsi" w:hAnsiTheme="minorHAnsi" w:cs="Arial"/>
                <w:b/>
                <w:i/>
                <w:lang w:val="en-GB"/>
              </w:rPr>
              <w:t>Contact person’s name:</w:t>
            </w:r>
            <w:r>
              <w:rPr>
                <w:rFonts w:asciiTheme="minorHAnsi" w:hAnsiTheme="minorHAnsi" w:cs="Arial"/>
                <w:i/>
                <w:lang w:val="en-GB"/>
              </w:rPr>
              <w:t xml:space="preserve"> Francesca</w:t>
            </w:r>
          </w:p>
          <w:p w:rsidR="00904024" w:rsidRPr="003941D4" w:rsidRDefault="004424C9" w:rsidP="004424C9">
            <w:pPr>
              <w:rPr>
                <w:rFonts w:asciiTheme="minorHAnsi" w:hAnsiTheme="minorHAnsi" w:cs="Arial"/>
                <w:b/>
                <w:i/>
                <w:lang w:val="en-US"/>
              </w:rPr>
            </w:pPr>
            <w:r>
              <w:rPr>
                <w:rFonts w:asciiTheme="minorHAnsi" w:hAnsiTheme="minorHAnsi" w:cs="Arial"/>
                <w:b/>
                <w:i/>
                <w:lang w:val="en-GB"/>
              </w:rPr>
              <w:t>Contact person’s email address:</w:t>
            </w:r>
            <w:r>
              <w:rPr>
                <w:rFonts w:asciiTheme="minorHAnsi" w:hAnsiTheme="minorHAnsi" w:cs="Arial"/>
                <w:i/>
                <w:lang w:val="en-GB"/>
              </w:rPr>
              <w:t xml:space="preserve"> volunteers@elix.org.gr</w:t>
            </w:r>
          </w:p>
        </w:tc>
      </w:tr>
      <w:tr w:rsidR="00904024" w:rsidRPr="00C152FC" w:rsidTr="00F5759E">
        <w:trPr>
          <w:jc w:val="center"/>
        </w:trPr>
        <w:tc>
          <w:tcPr>
            <w:tcW w:w="4605" w:type="dxa"/>
            <w:shd w:val="clear" w:color="auto" w:fill="auto"/>
          </w:tcPr>
          <w:p w:rsidR="00904024" w:rsidRPr="003941D4" w:rsidRDefault="00904024" w:rsidP="00F5759E">
            <w:pPr>
              <w:rPr>
                <w:rFonts w:asciiTheme="minorHAnsi" w:hAnsiTheme="minorHAnsi" w:cs="Arial"/>
                <w:b/>
                <w:i/>
                <w:lang w:val="en-GB"/>
              </w:rPr>
            </w:pPr>
            <w:r w:rsidRPr="003941D4">
              <w:rPr>
                <w:rFonts w:asciiTheme="minorHAnsi" w:hAnsiTheme="minorHAnsi" w:cs="Calibri"/>
                <w:b/>
                <w:i/>
                <w:lang w:val="en-US"/>
              </w:rPr>
              <w:t>What are your (long term) travel experiences?</w:t>
            </w:r>
          </w:p>
        </w:tc>
        <w:tc>
          <w:tcPr>
            <w:tcW w:w="4605" w:type="dxa"/>
            <w:shd w:val="clear" w:color="auto" w:fill="auto"/>
          </w:tcPr>
          <w:p w:rsidR="00904024" w:rsidRPr="003941D4" w:rsidRDefault="00904024" w:rsidP="00F5759E">
            <w:pPr>
              <w:rPr>
                <w:rFonts w:asciiTheme="minorHAnsi" w:hAnsiTheme="minorHAnsi" w:cs="Arial"/>
                <w:b/>
                <w:i/>
                <w:lang w:val="en-US"/>
              </w:rPr>
            </w:pPr>
          </w:p>
        </w:tc>
      </w:tr>
    </w:tbl>
    <w:p w:rsidR="000877C6" w:rsidRPr="00CA07C7" w:rsidRDefault="000877C6" w:rsidP="000877C6">
      <w:pPr>
        <w:tabs>
          <w:tab w:val="left" w:pos="0"/>
        </w:tabs>
        <w:rPr>
          <w:rFonts w:ascii="Century Gothic" w:hAnsi="Century Gothic"/>
          <w:b/>
          <w:szCs w:val="24"/>
          <w:lang w:val="en-US"/>
        </w:rPr>
      </w:pPr>
    </w:p>
    <w:p w:rsidR="000877C6" w:rsidRPr="00904024" w:rsidRDefault="000877C6" w:rsidP="000877C6">
      <w:pPr>
        <w:tabs>
          <w:tab w:val="left" w:pos="0"/>
        </w:tabs>
        <w:rPr>
          <w:rFonts w:asciiTheme="minorHAnsi" w:hAnsiTheme="minorHAnsi"/>
          <w:b/>
          <w:szCs w:val="24"/>
          <w:lang w:val="en-US"/>
        </w:rPr>
      </w:pPr>
      <w:r w:rsidRPr="00904024">
        <w:rPr>
          <w:rFonts w:asciiTheme="minorHAnsi" w:hAnsiTheme="minorHAnsi"/>
          <w:b/>
          <w:szCs w:val="24"/>
          <w:lang w:val="en-US"/>
        </w:rPr>
        <w:t>Feel free to complete this questionnaire in French language.</w:t>
      </w:r>
    </w:p>
    <w:p w:rsidR="000877C6" w:rsidRPr="00904024" w:rsidRDefault="000877C6" w:rsidP="000877C6">
      <w:pPr>
        <w:tabs>
          <w:tab w:val="left" w:pos="0"/>
        </w:tabs>
        <w:rPr>
          <w:rFonts w:asciiTheme="minorHAnsi" w:hAnsiTheme="minorHAnsi"/>
          <w:b/>
          <w:szCs w:val="24"/>
          <w:lang w:val="en-US"/>
        </w:rPr>
      </w:pPr>
    </w:p>
    <w:p w:rsidR="000877C6" w:rsidRPr="00904024" w:rsidRDefault="000877C6" w:rsidP="00394ACE">
      <w:pPr>
        <w:numPr>
          <w:ilvl w:val="0"/>
          <w:numId w:val="36"/>
        </w:numPr>
        <w:tabs>
          <w:tab w:val="left" w:pos="-720"/>
        </w:tabs>
        <w:jc w:val="both"/>
        <w:rPr>
          <w:rFonts w:asciiTheme="minorHAnsi" w:hAnsiTheme="minorHAnsi"/>
          <w:szCs w:val="24"/>
          <w:lang w:val="en-GB"/>
        </w:rPr>
      </w:pPr>
      <w:r w:rsidRPr="00904024">
        <w:rPr>
          <w:rFonts w:asciiTheme="minorHAnsi" w:hAnsiTheme="minorHAnsi"/>
          <w:szCs w:val="24"/>
          <w:lang w:val="en-GB"/>
        </w:rPr>
        <w:t xml:space="preserve">According to you what is the role of a youth service as “Terrain </w:t>
      </w:r>
      <w:proofErr w:type="spellStart"/>
      <w:r w:rsidRPr="00904024">
        <w:rPr>
          <w:rFonts w:asciiTheme="minorHAnsi" w:hAnsiTheme="minorHAnsi"/>
          <w:szCs w:val="24"/>
          <w:lang w:val="en-GB"/>
        </w:rPr>
        <w:t>d’Aventure</w:t>
      </w:r>
      <w:proofErr w:type="spellEnd"/>
      <w:r w:rsidRPr="00904024">
        <w:rPr>
          <w:rFonts w:asciiTheme="minorHAnsi" w:hAnsiTheme="minorHAnsi"/>
          <w:szCs w:val="24"/>
          <w:lang w:val="en-GB"/>
        </w:rPr>
        <w:t xml:space="preserve"> du </w:t>
      </w:r>
      <w:proofErr w:type="spellStart"/>
      <w:r w:rsidRPr="00904024">
        <w:rPr>
          <w:rFonts w:asciiTheme="minorHAnsi" w:hAnsiTheme="minorHAnsi"/>
          <w:szCs w:val="24"/>
          <w:lang w:val="en-GB"/>
        </w:rPr>
        <w:t>Péri</w:t>
      </w:r>
      <w:proofErr w:type="spellEnd"/>
      <w:r w:rsidRPr="00904024">
        <w:rPr>
          <w:rFonts w:asciiTheme="minorHAnsi" w:hAnsiTheme="minorHAnsi"/>
          <w:szCs w:val="24"/>
          <w:lang w:val="en-GB"/>
        </w:rPr>
        <w:t xml:space="preserve">”? </w:t>
      </w:r>
    </w:p>
    <w:p w:rsidR="000877C6" w:rsidRPr="00904024" w:rsidRDefault="000877C6" w:rsidP="00394ACE">
      <w:pPr>
        <w:tabs>
          <w:tab w:val="left" w:pos="-720"/>
        </w:tabs>
        <w:jc w:val="both"/>
        <w:rPr>
          <w:rFonts w:asciiTheme="minorHAnsi" w:hAnsiTheme="minorHAnsi"/>
          <w:szCs w:val="24"/>
          <w:lang w:val="en-US"/>
        </w:rPr>
      </w:pPr>
    </w:p>
    <w:p w:rsidR="000877C6" w:rsidRPr="00904024" w:rsidRDefault="000877C6" w:rsidP="00394ACE">
      <w:pPr>
        <w:numPr>
          <w:ilvl w:val="0"/>
          <w:numId w:val="36"/>
        </w:numPr>
        <w:tabs>
          <w:tab w:val="left" w:pos="-720"/>
        </w:tabs>
        <w:jc w:val="both"/>
        <w:rPr>
          <w:rFonts w:asciiTheme="minorHAnsi" w:hAnsiTheme="minorHAnsi"/>
          <w:szCs w:val="24"/>
          <w:lang w:val="en-GB"/>
        </w:rPr>
      </w:pPr>
      <w:r w:rsidRPr="00904024">
        <w:rPr>
          <w:rFonts w:asciiTheme="minorHAnsi" w:hAnsiTheme="minorHAnsi"/>
          <w:szCs w:val="24"/>
          <w:lang w:val="en-GB"/>
        </w:rPr>
        <w:t xml:space="preserve">What are, for you, the qualities of an employee </w:t>
      </w:r>
      <w:r w:rsidR="00C35462" w:rsidRPr="00904024">
        <w:rPr>
          <w:rFonts w:asciiTheme="minorHAnsi" w:hAnsiTheme="minorHAnsi"/>
          <w:szCs w:val="24"/>
          <w:lang w:val="en-GB"/>
        </w:rPr>
        <w:t>of</w:t>
      </w:r>
      <w:r w:rsidRPr="00904024">
        <w:rPr>
          <w:rFonts w:asciiTheme="minorHAnsi" w:hAnsiTheme="minorHAnsi"/>
          <w:szCs w:val="24"/>
          <w:lang w:val="en-GB"/>
        </w:rPr>
        <w:t xml:space="preserve"> this organization?</w:t>
      </w:r>
    </w:p>
    <w:p w:rsidR="000877C6" w:rsidRPr="00904024" w:rsidRDefault="000877C6" w:rsidP="00394ACE">
      <w:pPr>
        <w:tabs>
          <w:tab w:val="left" w:pos="-720"/>
        </w:tabs>
        <w:jc w:val="both"/>
        <w:rPr>
          <w:rFonts w:asciiTheme="minorHAnsi" w:hAnsiTheme="minorHAnsi"/>
          <w:szCs w:val="24"/>
          <w:lang w:val="en-US"/>
        </w:rPr>
      </w:pPr>
    </w:p>
    <w:p w:rsidR="000877C6" w:rsidRPr="00904024" w:rsidRDefault="000877C6" w:rsidP="00394ACE">
      <w:pPr>
        <w:numPr>
          <w:ilvl w:val="0"/>
          <w:numId w:val="36"/>
        </w:numPr>
        <w:tabs>
          <w:tab w:val="left" w:pos="-720"/>
        </w:tabs>
        <w:jc w:val="both"/>
        <w:rPr>
          <w:rFonts w:asciiTheme="minorHAnsi" w:hAnsiTheme="minorHAnsi"/>
          <w:szCs w:val="24"/>
          <w:lang w:val="en-GB"/>
        </w:rPr>
      </w:pPr>
      <w:r w:rsidRPr="00904024">
        <w:rPr>
          <w:rFonts w:asciiTheme="minorHAnsi" w:hAnsiTheme="minorHAnsi"/>
          <w:szCs w:val="24"/>
          <w:lang w:val="en-GB"/>
        </w:rPr>
        <w:t xml:space="preserve">What </w:t>
      </w:r>
      <w:r w:rsidR="00394ACE" w:rsidRPr="00904024">
        <w:rPr>
          <w:rFonts w:asciiTheme="minorHAnsi" w:hAnsiTheme="minorHAnsi"/>
          <w:szCs w:val="24"/>
          <w:lang w:val="en-GB"/>
        </w:rPr>
        <w:t xml:space="preserve">did you understand </w:t>
      </w:r>
      <w:r w:rsidRPr="00904024">
        <w:rPr>
          <w:rFonts w:asciiTheme="minorHAnsi" w:hAnsiTheme="minorHAnsi"/>
          <w:szCs w:val="24"/>
          <w:lang w:val="en-GB"/>
        </w:rPr>
        <w:t xml:space="preserve">about </w:t>
      </w:r>
      <w:r w:rsidR="00002D82" w:rsidRPr="00904024">
        <w:rPr>
          <w:rFonts w:asciiTheme="minorHAnsi" w:hAnsiTheme="minorHAnsi"/>
          <w:szCs w:val="24"/>
          <w:lang w:val="en-GB"/>
        </w:rPr>
        <w:t>our</w:t>
      </w:r>
      <w:r w:rsidRPr="00904024">
        <w:rPr>
          <w:rFonts w:asciiTheme="minorHAnsi" w:hAnsiTheme="minorHAnsi"/>
          <w:szCs w:val="24"/>
          <w:lang w:val="en-GB"/>
        </w:rPr>
        <w:t xml:space="preserve"> project? How do you see your role, as volunteer, within these activities? </w:t>
      </w:r>
    </w:p>
    <w:p w:rsidR="000877C6" w:rsidRPr="00904024" w:rsidRDefault="000877C6" w:rsidP="00394ACE">
      <w:pPr>
        <w:pStyle w:val="ListParagraph"/>
        <w:jc w:val="both"/>
        <w:rPr>
          <w:rFonts w:asciiTheme="minorHAnsi" w:hAnsiTheme="minorHAnsi"/>
          <w:szCs w:val="24"/>
          <w:lang w:val="en-GB"/>
        </w:rPr>
      </w:pPr>
    </w:p>
    <w:p w:rsidR="000877C6" w:rsidRPr="00904024" w:rsidRDefault="000877C6" w:rsidP="00394ACE">
      <w:pPr>
        <w:numPr>
          <w:ilvl w:val="0"/>
          <w:numId w:val="36"/>
        </w:numPr>
        <w:tabs>
          <w:tab w:val="left" w:pos="-720"/>
        </w:tabs>
        <w:jc w:val="both"/>
        <w:rPr>
          <w:rFonts w:asciiTheme="minorHAnsi" w:hAnsiTheme="minorHAnsi"/>
          <w:szCs w:val="24"/>
          <w:lang w:val="en-GB"/>
        </w:rPr>
      </w:pPr>
      <w:r w:rsidRPr="00904024">
        <w:rPr>
          <w:rFonts w:asciiTheme="minorHAnsi" w:hAnsiTheme="minorHAnsi"/>
          <w:szCs w:val="24"/>
          <w:lang w:val="en-GB"/>
        </w:rPr>
        <w:t>Which are your weaknesses and qualities for this project?</w:t>
      </w:r>
    </w:p>
    <w:p w:rsidR="000877C6" w:rsidRPr="00904024" w:rsidRDefault="000877C6" w:rsidP="00394ACE">
      <w:pPr>
        <w:tabs>
          <w:tab w:val="left" w:pos="-720"/>
        </w:tabs>
        <w:jc w:val="both"/>
        <w:rPr>
          <w:rFonts w:asciiTheme="minorHAnsi" w:hAnsiTheme="minorHAnsi"/>
          <w:szCs w:val="24"/>
          <w:lang w:val="en-US"/>
        </w:rPr>
      </w:pPr>
    </w:p>
    <w:p w:rsidR="000877C6" w:rsidRPr="00904024" w:rsidRDefault="000877C6" w:rsidP="00394ACE">
      <w:pPr>
        <w:numPr>
          <w:ilvl w:val="0"/>
          <w:numId w:val="36"/>
        </w:numPr>
        <w:tabs>
          <w:tab w:val="left" w:pos="-720"/>
        </w:tabs>
        <w:jc w:val="both"/>
        <w:rPr>
          <w:rFonts w:asciiTheme="minorHAnsi" w:hAnsiTheme="minorHAnsi"/>
          <w:szCs w:val="24"/>
          <w:lang w:val="en-GB"/>
        </w:rPr>
      </w:pPr>
      <w:r w:rsidRPr="00904024">
        <w:rPr>
          <w:rFonts w:asciiTheme="minorHAnsi" w:hAnsiTheme="minorHAnsi"/>
          <w:szCs w:val="24"/>
          <w:lang w:val="en-GB"/>
        </w:rPr>
        <w:t xml:space="preserve">Do you think you will be confronted with some difficulties? </w:t>
      </w:r>
      <w:smartTag w:uri="urn:schemas-microsoft-com:office:smarttags" w:element="PersonName">
        <w:smartTagPr>
          <w:attr w:name="ProductID" w:val="If yes"/>
        </w:smartTagPr>
        <w:r w:rsidRPr="00904024">
          <w:rPr>
            <w:rFonts w:asciiTheme="minorHAnsi" w:hAnsiTheme="minorHAnsi"/>
            <w:szCs w:val="24"/>
            <w:lang w:val="en-GB"/>
          </w:rPr>
          <w:t>If yes</w:t>
        </w:r>
      </w:smartTag>
      <w:r w:rsidRPr="00904024">
        <w:rPr>
          <w:rFonts w:asciiTheme="minorHAnsi" w:hAnsiTheme="minorHAnsi"/>
          <w:szCs w:val="24"/>
          <w:lang w:val="en-GB"/>
        </w:rPr>
        <w:t>, which ones? If no, why?</w:t>
      </w:r>
    </w:p>
    <w:p w:rsidR="000877C6" w:rsidRPr="00904024" w:rsidRDefault="000877C6" w:rsidP="00394ACE">
      <w:pPr>
        <w:tabs>
          <w:tab w:val="left" w:pos="-720"/>
        </w:tabs>
        <w:jc w:val="both"/>
        <w:rPr>
          <w:rFonts w:asciiTheme="minorHAnsi" w:hAnsiTheme="minorHAnsi"/>
          <w:szCs w:val="24"/>
          <w:lang w:val="en-US"/>
        </w:rPr>
      </w:pPr>
    </w:p>
    <w:p w:rsidR="000877C6" w:rsidRPr="00904024" w:rsidRDefault="000877C6" w:rsidP="00394ACE">
      <w:pPr>
        <w:numPr>
          <w:ilvl w:val="0"/>
          <w:numId w:val="36"/>
        </w:numPr>
        <w:tabs>
          <w:tab w:val="left" w:pos="-720"/>
        </w:tabs>
        <w:jc w:val="both"/>
        <w:rPr>
          <w:rFonts w:asciiTheme="minorHAnsi" w:hAnsiTheme="minorHAnsi"/>
          <w:szCs w:val="24"/>
          <w:lang w:val="en-GB"/>
        </w:rPr>
      </w:pPr>
      <w:r w:rsidRPr="00904024">
        <w:rPr>
          <w:rFonts w:asciiTheme="minorHAnsi" w:hAnsiTheme="minorHAnsi"/>
          <w:szCs w:val="24"/>
          <w:lang w:val="en-GB"/>
        </w:rPr>
        <w:t xml:space="preserve">Do you have some special skills in animation/groups leading? Which ones? </w:t>
      </w:r>
    </w:p>
    <w:p w:rsidR="000877C6" w:rsidRPr="00904024" w:rsidRDefault="000877C6" w:rsidP="00394ACE">
      <w:pPr>
        <w:tabs>
          <w:tab w:val="left" w:pos="-720"/>
        </w:tabs>
        <w:ind w:left="-720"/>
        <w:jc w:val="both"/>
        <w:rPr>
          <w:rFonts w:asciiTheme="minorHAnsi" w:hAnsiTheme="minorHAnsi"/>
          <w:szCs w:val="24"/>
          <w:lang w:val="en-US"/>
        </w:rPr>
      </w:pPr>
    </w:p>
    <w:p w:rsidR="000877C6" w:rsidRPr="00904024" w:rsidRDefault="000877C6" w:rsidP="00394ACE">
      <w:pPr>
        <w:numPr>
          <w:ilvl w:val="0"/>
          <w:numId w:val="36"/>
        </w:numPr>
        <w:tabs>
          <w:tab w:val="left" w:pos="-720"/>
        </w:tabs>
        <w:ind w:left="-720" w:firstLine="11"/>
        <w:jc w:val="both"/>
        <w:rPr>
          <w:rFonts w:asciiTheme="minorHAnsi" w:hAnsiTheme="minorHAnsi"/>
          <w:szCs w:val="24"/>
          <w:lang w:val="en-GB"/>
        </w:rPr>
      </w:pPr>
      <w:r w:rsidRPr="00904024">
        <w:rPr>
          <w:rFonts w:asciiTheme="minorHAnsi" w:hAnsiTheme="minorHAnsi"/>
          <w:szCs w:val="24"/>
          <w:lang w:val="en-GB"/>
        </w:rPr>
        <w:t xml:space="preserve">How would you feel in case you should manage a crisis? </w:t>
      </w:r>
    </w:p>
    <w:p w:rsidR="000877C6" w:rsidRPr="00904024" w:rsidRDefault="000877C6" w:rsidP="00394ACE">
      <w:pPr>
        <w:tabs>
          <w:tab w:val="left" w:pos="-720"/>
        </w:tabs>
        <w:jc w:val="both"/>
        <w:rPr>
          <w:rFonts w:asciiTheme="minorHAnsi" w:hAnsiTheme="minorHAnsi"/>
          <w:szCs w:val="24"/>
          <w:lang w:val="en-US"/>
        </w:rPr>
      </w:pPr>
    </w:p>
    <w:p w:rsidR="000877C6" w:rsidRPr="00904024" w:rsidRDefault="000877C6" w:rsidP="00394ACE">
      <w:pPr>
        <w:numPr>
          <w:ilvl w:val="0"/>
          <w:numId w:val="36"/>
        </w:numPr>
        <w:tabs>
          <w:tab w:val="left" w:pos="-720"/>
        </w:tabs>
        <w:jc w:val="both"/>
        <w:rPr>
          <w:rFonts w:asciiTheme="minorHAnsi" w:hAnsiTheme="minorHAnsi"/>
          <w:szCs w:val="24"/>
          <w:lang w:val="en-GB"/>
        </w:rPr>
      </w:pPr>
      <w:r w:rsidRPr="00904024">
        <w:rPr>
          <w:rFonts w:asciiTheme="minorHAnsi" w:hAnsiTheme="minorHAnsi"/>
          <w:szCs w:val="24"/>
          <w:lang w:val="en-GB"/>
        </w:rPr>
        <w:t xml:space="preserve">What are your qualities to work in team? </w:t>
      </w:r>
    </w:p>
    <w:p w:rsidR="000877C6" w:rsidRPr="00904024" w:rsidRDefault="000877C6" w:rsidP="00394ACE">
      <w:pPr>
        <w:tabs>
          <w:tab w:val="left" w:pos="-720"/>
        </w:tabs>
        <w:jc w:val="both"/>
        <w:rPr>
          <w:rFonts w:asciiTheme="minorHAnsi" w:hAnsiTheme="minorHAnsi"/>
          <w:szCs w:val="24"/>
          <w:lang w:val="en-US"/>
        </w:rPr>
      </w:pPr>
    </w:p>
    <w:p w:rsidR="000877C6" w:rsidRDefault="000877C6" w:rsidP="00394ACE">
      <w:pPr>
        <w:numPr>
          <w:ilvl w:val="0"/>
          <w:numId w:val="36"/>
        </w:numPr>
        <w:tabs>
          <w:tab w:val="left" w:pos="-720"/>
        </w:tabs>
        <w:jc w:val="both"/>
        <w:rPr>
          <w:rFonts w:asciiTheme="minorHAnsi" w:hAnsiTheme="minorHAnsi"/>
          <w:szCs w:val="24"/>
          <w:lang w:val="en-GB"/>
        </w:rPr>
      </w:pPr>
      <w:r w:rsidRPr="00904024">
        <w:rPr>
          <w:rFonts w:asciiTheme="minorHAnsi" w:hAnsiTheme="minorHAnsi"/>
          <w:szCs w:val="24"/>
          <w:lang w:val="en-GB"/>
        </w:rPr>
        <w:t xml:space="preserve">What would like to know about our organization and activities? Do you have any questions or doubts before to accept to be volunteer in our project? </w:t>
      </w:r>
    </w:p>
    <w:p w:rsidR="00904024" w:rsidRDefault="00904024" w:rsidP="00904024">
      <w:pPr>
        <w:pStyle w:val="ListParagraph"/>
        <w:rPr>
          <w:rFonts w:asciiTheme="minorHAnsi" w:hAnsiTheme="minorHAnsi"/>
          <w:szCs w:val="24"/>
          <w:lang w:val="en-GB"/>
        </w:rPr>
      </w:pPr>
    </w:p>
    <w:p w:rsidR="00904024" w:rsidRPr="003941D4" w:rsidRDefault="00904024" w:rsidP="00904024">
      <w:pPr>
        <w:pStyle w:val="ListParagraph"/>
        <w:numPr>
          <w:ilvl w:val="0"/>
          <w:numId w:val="36"/>
        </w:numPr>
        <w:tabs>
          <w:tab w:val="left" w:pos="-720"/>
        </w:tabs>
        <w:rPr>
          <w:rFonts w:asciiTheme="minorHAnsi" w:hAnsiTheme="minorHAnsi"/>
          <w:szCs w:val="24"/>
          <w:lang w:val="en-GB"/>
        </w:rPr>
      </w:pPr>
      <w:r>
        <w:rPr>
          <w:rFonts w:asciiTheme="minorHAnsi" w:hAnsiTheme="minorHAnsi"/>
          <w:szCs w:val="24"/>
          <w:lang w:val="en-GB"/>
        </w:rPr>
        <w:t xml:space="preserve">What do you like to do in your free time? What do you think about living in a semi-rural town? </w:t>
      </w:r>
    </w:p>
    <w:p w:rsidR="00904024" w:rsidRPr="00904024" w:rsidRDefault="00904024" w:rsidP="00904024">
      <w:pPr>
        <w:tabs>
          <w:tab w:val="left" w:pos="-720"/>
        </w:tabs>
        <w:ind w:left="-360"/>
        <w:jc w:val="both"/>
        <w:rPr>
          <w:rFonts w:asciiTheme="minorHAnsi" w:hAnsiTheme="minorHAnsi"/>
          <w:szCs w:val="24"/>
          <w:lang w:val="en-GB"/>
        </w:rPr>
      </w:pPr>
    </w:p>
    <w:p w:rsidR="00394ACE" w:rsidRPr="00904024" w:rsidRDefault="00394ACE" w:rsidP="000877C6">
      <w:pPr>
        <w:tabs>
          <w:tab w:val="left" w:pos="-720"/>
        </w:tabs>
        <w:rPr>
          <w:rFonts w:asciiTheme="minorHAnsi" w:hAnsiTheme="minorHAnsi"/>
          <w:szCs w:val="24"/>
          <w:lang w:val="en-US"/>
        </w:rPr>
      </w:pPr>
    </w:p>
    <w:p w:rsidR="00394ACE" w:rsidRPr="00904024" w:rsidRDefault="00394ACE" w:rsidP="000877C6">
      <w:pPr>
        <w:tabs>
          <w:tab w:val="left" w:pos="-720"/>
        </w:tabs>
        <w:rPr>
          <w:rFonts w:asciiTheme="minorHAnsi" w:hAnsiTheme="minorHAnsi"/>
          <w:szCs w:val="24"/>
          <w:lang w:val="en-US"/>
        </w:rPr>
      </w:pPr>
    </w:p>
    <w:p w:rsidR="00904024" w:rsidRPr="00904024" w:rsidRDefault="00904024" w:rsidP="00904024">
      <w:pPr>
        <w:tabs>
          <w:tab w:val="left" w:pos="-720"/>
        </w:tabs>
        <w:jc w:val="center"/>
        <w:rPr>
          <w:rFonts w:asciiTheme="minorHAnsi" w:hAnsiTheme="minorHAnsi" w:cs="Arial"/>
          <w:b/>
          <w:szCs w:val="24"/>
          <w:lang w:val="en-GB"/>
        </w:rPr>
      </w:pPr>
      <w:r w:rsidRPr="00904024">
        <w:rPr>
          <w:rFonts w:asciiTheme="minorHAnsi" w:hAnsiTheme="minorHAnsi" w:cs="Arial"/>
          <w:b/>
          <w:szCs w:val="24"/>
          <w:lang w:val="en-GB"/>
        </w:rPr>
        <w:t>THANK YOU VERY MUCH FOR HAVING FILLED THIS QUESTIONNAIRE IN</w:t>
      </w:r>
    </w:p>
    <w:p w:rsidR="00904024" w:rsidRPr="00904024" w:rsidRDefault="00904024" w:rsidP="00904024">
      <w:pPr>
        <w:tabs>
          <w:tab w:val="left" w:pos="-720"/>
        </w:tabs>
        <w:jc w:val="center"/>
        <w:rPr>
          <w:rFonts w:asciiTheme="minorHAnsi" w:hAnsiTheme="minorHAnsi"/>
          <w:b/>
          <w:szCs w:val="24"/>
          <w:lang w:val="en-GB"/>
        </w:rPr>
      </w:pPr>
      <w:r w:rsidRPr="00904024">
        <w:rPr>
          <w:rFonts w:asciiTheme="minorHAnsi" w:hAnsiTheme="minorHAnsi"/>
          <w:b/>
          <w:szCs w:val="24"/>
          <w:highlight w:val="yellow"/>
          <w:lang w:val="en-GB"/>
        </w:rPr>
        <w:t>WE WILL CONTACT YOU BETWEEN 1</w:t>
      </w:r>
      <w:r w:rsidRPr="00904024">
        <w:rPr>
          <w:rFonts w:asciiTheme="minorHAnsi" w:hAnsiTheme="minorHAnsi"/>
          <w:b/>
          <w:szCs w:val="24"/>
          <w:highlight w:val="yellow"/>
          <w:vertAlign w:val="superscript"/>
          <w:lang w:val="en-GB"/>
        </w:rPr>
        <w:t>st</w:t>
      </w:r>
      <w:r w:rsidRPr="00904024">
        <w:rPr>
          <w:rFonts w:asciiTheme="minorHAnsi" w:hAnsiTheme="minorHAnsi"/>
          <w:b/>
          <w:szCs w:val="24"/>
          <w:highlight w:val="yellow"/>
          <w:lang w:val="en-GB"/>
        </w:rPr>
        <w:t xml:space="preserve"> and 8</w:t>
      </w:r>
      <w:r w:rsidRPr="00904024">
        <w:rPr>
          <w:rFonts w:asciiTheme="minorHAnsi" w:hAnsiTheme="minorHAnsi"/>
          <w:b/>
          <w:szCs w:val="24"/>
          <w:highlight w:val="yellow"/>
          <w:vertAlign w:val="superscript"/>
          <w:lang w:val="en-GB"/>
        </w:rPr>
        <w:t>th</w:t>
      </w:r>
      <w:r w:rsidRPr="00904024">
        <w:rPr>
          <w:rFonts w:asciiTheme="minorHAnsi" w:hAnsiTheme="minorHAnsi"/>
          <w:b/>
          <w:szCs w:val="24"/>
          <w:highlight w:val="yellow"/>
          <w:lang w:val="en-GB"/>
        </w:rPr>
        <w:t xml:space="preserve"> October TO GIVE YOU OUR FEEDBACK!</w:t>
      </w:r>
    </w:p>
    <w:p w:rsidR="00904024" w:rsidRPr="00904024" w:rsidRDefault="00904024" w:rsidP="00904024">
      <w:pPr>
        <w:tabs>
          <w:tab w:val="left" w:pos="-720"/>
        </w:tabs>
        <w:jc w:val="center"/>
        <w:rPr>
          <w:rFonts w:asciiTheme="minorHAnsi" w:hAnsiTheme="minorHAnsi" w:cs="Arial"/>
          <w:b/>
          <w:szCs w:val="24"/>
          <w:lang w:val="en-GB"/>
        </w:rPr>
      </w:pPr>
    </w:p>
    <w:p w:rsidR="00904024" w:rsidRPr="00904024" w:rsidRDefault="00904024" w:rsidP="00904024">
      <w:pPr>
        <w:tabs>
          <w:tab w:val="left" w:pos="-720"/>
        </w:tabs>
        <w:jc w:val="center"/>
        <w:rPr>
          <w:rFonts w:asciiTheme="minorHAnsi" w:hAnsiTheme="minorHAnsi" w:cs="Arial"/>
          <w:b/>
          <w:szCs w:val="24"/>
          <w:lang w:val="en-GB"/>
        </w:rPr>
      </w:pPr>
      <w:r w:rsidRPr="00904024">
        <w:rPr>
          <w:rFonts w:asciiTheme="minorHAnsi" w:hAnsiTheme="minorHAnsi" w:cs="Arial"/>
          <w:b/>
          <w:szCs w:val="24"/>
          <w:lang w:val="en-GB"/>
        </w:rPr>
        <w:t>In case of any doubt, do not hesitate to email us</w:t>
      </w:r>
    </w:p>
    <w:p w:rsidR="00904024" w:rsidRPr="00904024" w:rsidRDefault="00904024" w:rsidP="00904024">
      <w:pPr>
        <w:tabs>
          <w:tab w:val="left" w:pos="-720"/>
        </w:tabs>
        <w:jc w:val="center"/>
        <w:rPr>
          <w:rFonts w:asciiTheme="minorHAnsi" w:hAnsiTheme="minorHAnsi" w:cs="Arial"/>
          <w:b/>
          <w:szCs w:val="24"/>
          <w:lang w:val="en-GB"/>
        </w:rPr>
      </w:pPr>
    </w:p>
    <w:p w:rsidR="00904024" w:rsidRPr="00904024" w:rsidRDefault="00904024" w:rsidP="00904024">
      <w:pPr>
        <w:tabs>
          <w:tab w:val="left" w:pos="-720"/>
        </w:tabs>
        <w:jc w:val="center"/>
        <w:rPr>
          <w:rFonts w:asciiTheme="minorHAnsi" w:hAnsiTheme="minorHAnsi"/>
          <w:b/>
          <w:szCs w:val="24"/>
          <w:lang w:val="en-GB"/>
        </w:rPr>
      </w:pPr>
      <w:r w:rsidRPr="00904024">
        <w:rPr>
          <w:rFonts w:asciiTheme="minorHAnsi" w:hAnsiTheme="minorHAnsi"/>
          <w:b/>
          <w:szCs w:val="24"/>
          <w:lang w:val="en-GB"/>
        </w:rPr>
        <w:t xml:space="preserve">For CBB, </w:t>
      </w:r>
    </w:p>
    <w:p w:rsidR="00904024" w:rsidRPr="00904024" w:rsidRDefault="00904024" w:rsidP="00904024">
      <w:pPr>
        <w:tabs>
          <w:tab w:val="left" w:pos="-720"/>
        </w:tabs>
        <w:jc w:val="center"/>
        <w:rPr>
          <w:rFonts w:asciiTheme="minorHAnsi" w:hAnsiTheme="minorHAnsi"/>
          <w:b/>
          <w:szCs w:val="24"/>
          <w:lang w:val="en-GB"/>
        </w:rPr>
      </w:pPr>
      <w:r w:rsidRPr="00904024">
        <w:rPr>
          <w:rFonts w:asciiTheme="minorHAnsi" w:hAnsiTheme="minorHAnsi"/>
          <w:b/>
          <w:szCs w:val="24"/>
          <w:lang w:val="en-GB"/>
        </w:rPr>
        <w:t xml:space="preserve">Coordinating and hosting organization </w:t>
      </w:r>
    </w:p>
    <w:p w:rsidR="00904024" w:rsidRPr="00904024" w:rsidRDefault="00904024" w:rsidP="00904024">
      <w:pPr>
        <w:tabs>
          <w:tab w:val="left" w:pos="-720"/>
        </w:tabs>
        <w:jc w:val="center"/>
        <w:rPr>
          <w:rFonts w:asciiTheme="minorHAnsi" w:hAnsiTheme="minorHAnsi"/>
          <w:b/>
          <w:szCs w:val="24"/>
          <w:lang w:val="en-GB"/>
        </w:rPr>
      </w:pPr>
    </w:p>
    <w:p w:rsidR="00904024" w:rsidRPr="00904024" w:rsidRDefault="00904024" w:rsidP="00904024">
      <w:pPr>
        <w:tabs>
          <w:tab w:val="left" w:pos="-720"/>
        </w:tabs>
        <w:jc w:val="center"/>
        <w:rPr>
          <w:rFonts w:asciiTheme="minorHAnsi" w:hAnsiTheme="minorHAnsi"/>
          <w:b/>
          <w:szCs w:val="24"/>
          <w:lang w:val="en-GB"/>
        </w:rPr>
      </w:pPr>
      <w:proofErr w:type="spellStart"/>
      <w:r w:rsidRPr="00904024">
        <w:rPr>
          <w:rFonts w:asciiTheme="minorHAnsi" w:hAnsiTheme="minorHAnsi"/>
          <w:b/>
          <w:szCs w:val="24"/>
          <w:lang w:val="en-GB"/>
        </w:rPr>
        <w:t>Morgane</w:t>
      </w:r>
      <w:proofErr w:type="spellEnd"/>
      <w:r w:rsidRPr="00904024">
        <w:rPr>
          <w:rFonts w:asciiTheme="minorHAnsi" w:hAnsiTheme="minorHAnsi"/>
          <w:b/>
          <w:szCs w:val="24"/>
          <w:lang w:val="en-GB"/>
        </w:rPr>
        <w:t xml:space="preserve"> HAZARD</w:t>
      </w:r>
    </w:p>
    <w:p w:rsidR="00904024" w:rsidRPr="00904024" w:rsidRDefault="00513060" w:rsidP="00904024">
      <w:pPr>
        <w:tabs>
          <w:tab w:val="left" w:pos="-720"/>
        </w:tabs>
        <w:jc w:val="center"/>
        <w:rPr>
          <w:rFonts w:asciiTheme="minorHAnsi" w:hAnsiTheme="minorHAnsi" w:cs="Arial"/>
          <w:b/>
          <w:szCs w:val="24"/>
          <w:lang w:val="en-GB"/>
        </w:rPr>
      </w:pPr>
      <w:hyperlink r:id="rId18" w:history="1">
        <w:r w:rsidR="00904024" w:rsidRPr="00904024">
          <w:rPr>
            <w:rStyle w:val="Hyperlink"/>
            <w:rFonts w:asciiTheme="minorHAnsi" w:hAnsiTheme="minorHAnsi" w:cs="Arial"/>
            <w:b/>
            <w:szCs w:val="24"/>
            <w:lang w:val="en-GB"/>
          </w:rPr>
          <w:t>evs@compagnonsbatisseurs.be</w:t>
        </w:r>
      </w:hyperlink>
    </w:p>
    <w:p w:rsidR="00845230" w:rsidRPr="00904024" w:rsidRDefault="00845230" w:rsidP="00142B95">
      <w:pPr>
        <w:rPr>
          <w:rFonts w:asciiTheme="minorHAnsi" w:hAnsiTheme="minorHAnsi"/>
          <w:lang w:val="fr-BE"/>
        </w:rPr>
      </w:pPr>
    </w:p>
    <w:sectPr w:rsidR="00845230" w:rsidRPr="00904024" w:rsidSect="00234359">
      <w:headerReference w:type="default" r:id="rId19"/>
      <w:footerReference w:type="default" r:id="rId20"/>
      <w:pgSz w:w="11906" w:h="16838" w:code="9"/>
      <w:pgMar w:top="1418" w:right="1418" w:bottom="709" w:left="1418" w:header="680" w:footer="2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060" w:rsidRDefault="00513060">
      <w:r>
        <w:separator/>
      </w:r>
    </w:p>
  </w:endnote>
  <w:endnote w:type="continuationSeparator" w:id="0">
    <w:p w:rsidR="00513060" w:rsidRDefault="0051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9153760"/>
      <w:docPartObj>
        <w:docPartGallery w:val="Page Numbers (Bottom of Page)"/>
        <w:docPartUnique/>
      </w:docPartObj>
    </w:sdtPr>
    <w:sdtEndPr/>
    <w:sdtContent>
      <w:p w:rsidR="00904024" w:rsidRDefault="00904024">
        <w:pPr>
          <w:pStyle w:val="Footer"/>
          <w:jc w:val="right"/>
        </w:pPr>
        <w:r>
          <w:fldChar w:fldCharType="begin"/>
        </w:r>
        <w:r>
          <w:instrText>PAGE   \* MERGEFORMAT</w:instrText>
        </w:r>
        <w:r>
          <w:fldChar w:fldCharType="separate"/>
        </w:r>
        <w:r w:rsidR="002465FD">
          <w:rPr>
            <w:noProof/>
          </w:rPr>
          <w:t>5</w:t>
        </w:r>
        <w:r>
          <w:fldChar w:fldCharType="end"/>
        </w:r>
      </w:p>
    </w:sdtContent>
  </w:sdt>
  <w:p w:rsidR="00CC3CE1" w:rsidRDefault="00CC3CE1">
    <w:pPr>
      <w:pStyle w:val="Footer"/>
      <w:rPr>
        <w:sz w:val="1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060" w:rsidRDefault="00513060">
      <w:r>
        <w:separator/>
      </w:r>
    </w:p>
  </w:footnote>
  <w:footnote w:type="continuationSeparator" w:id="0">
    <w:p w:rsidR="00513060" w:rsidRDefault="00513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6930"/>
    </w:tblGrid>
    <w:tr w:rsidR="00C176EF" w:rsidTr="00C176EF">
      <w:tc>
        <w:tcPr>
          <w:tcW w:w="2235" w:type="dxa"/>
        </w:tcPr>
        <w:p w:rsidR="00C176EF" w:rsidRDefault="00DC49A3" w:rsidP="00176EE7">
          <w:pPr>
            <w:pStyle w:val="Header"/>
            <w:tabs>
              <w:tab w:val="clear" w:pos="4536"/>
              <w:tab w:val="clear" w:pos="9072"/>
              <w:tab w:val="left" w:pos="3270"/>
            </w:tabs>
          </w:pPr>
          <w:r>
            <w:rPr>
              <w:noProof/>
              <w:lang w:val="fr-BE" w:eastAsia="fr-BE"/>
            </w:rPr>
            <w:drawing>
              <wp:inline distT="0" distB="0" distL="0" distR="0">
                <wp:extent cx="1358967" cy="7704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_Logotype_RVB.jpg"/>
                        <pic:cNvPicPr/>
                      </pic:nvPicPr>
                      <pic:blipFill>
                        <a:blip r:embed="rId1">
                          <a:extLst>
                            <a:ext uri="{28A0092B-C50C-407E-A947-70E740481C1C}">
                              <a14:useLocalDpi xmlns:a14="http://schemas.microsoft.com/office/drawing/2010/main" val="0"/>
                            </a:ext>
                          </a:extLst>
                        </a:blip>
                        <a:stretch>
                          <a:fillRect/>
                        </a:stretch>
                      </pic:blipFill>
                      <pic:spPr>
                        <a:xfrm>
                          <a:off x="0" y="0"/>
                          <a:ext cx="1358967" cy="770400"/>
                        </a:xfrm>
                        <a:prstGeom prst="rect">
                          <a:avLst/>
                        </a:prstGeom>
                      </pic:spPr>
                    </pic:pic>
                  </a:graphicData>
                </a:graphic>
              </wp:inline>
            </w:drawing>
          </w:r>
        </w:p>
      </w:tc>
      <w:tc>
        <w:tcPr>
          <w:tcW w:w="12692" w:type="dxa"/>
        </w:tcPr>
        <w:p w:rsidR="00C176EF" w:rsidRDefault="00C176EF" w:rsidP="00176EE7">
          <w:pPr>
            <w:pStyle w:val="Header"/>
            <w:tabs>
              <w:tab w:val="clear" w:pos="4536"/>
              <w:tab w:val="clear" w:pos="9072"/>
              <w:tab w:val="left" w:pos="3270"/>
            </w:tabs>
          </w:pPr>
        </w:p>
      </w:tc>
    </w:tr>
  </w:tbl>
  <w:p w:rsidR="00CC3CE1" w:rsidRDefault="00CC3CE1" w:rsidP="00176EE7">
    <w:pPr>
      <w:pStyle w:val="Header"/>
      <w:tabs>
        <w:tab w:val="clear" w:pos="4536"/>
        <w:tab w:val="clear" w:pos="9072"/>
        <w:tab w:val="left" w:pos="3270"/>
      </w:tabs>
      <w:rPr>
        <w:sz w:val="16"/>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2873"/>
    <w:multiLevelType w:val="multilevel"/>
    <w:tmpl w:val="1908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C7F96"/>
    <w:multiLevelType w:val="multilevel"/>
    <w:tmpl w:val="C49C06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1EA629F"/>
    <w:multiLevelType w:val="hybridMultilevel"/>
    <w:tmpl w:val="9404E926"/>
    <w:lvl w:ilvl="0" w:tplc="690AFF4C">
      <w:start w:val="1"/>
      <w:numFmt w:val="decimal"/>
      <w:lvlText w:val="%1)"/>
      <w:lvlJc w:val="left"/>
      <w:pPr>
        <w:tabs>
          <w:tab w:val="num" w:pos="-360"/>
        </w:tabs>
        <w:ind w:left="-360" w:hanging="360"/>
      </w:pPr>
      <w:rPr>
        <w:rFonts w:cs="Times New Roman" w:hint="default"/>
      </w:rPr>
    </w:lvl>
    <w:lvl w:ilvl="1" w:tplc="040C0019" w:tentative="1">
      <w:start w:val="1"/>
      <w:numFmt w:val="lowerLetter"/>
      <w:lvlText w:val="%2."/>
      <w:lvlJc w:val="left"/>
      <w:pPr>
        <w:tabs>
          <w:tab w:val="num" w:pos="360"/>
        </w:tabs>
        <w:ind w:left="360" w:hanging="360"/>
      </w:pPr>
      <w:rPr>
        <w:rFonts w:cs="Times New Roman"/>
      </w:rPr>
    </w:lvl>
    <w:lvl w:ilvl="2" w:tplc="040C001B" w:tentative="1">
      <w:start w:val="1"/>
      <w:numFmt w:val="lowerRoman"/>
      <w:lvlText w:val="%3."/>
      <w:lvlJc w:val="right"/>
      <w:pPr>
        <w:tabs>
          <w:tab w:val="num" w:pos="1080"/>
        </w:tabs>
        <w:ind w:left="1080" w:hanging="180"/>
      </w:pPr>
      <w:rPr>
        <w:rFonts w:cs="Times New Roman"/>
      </w:rPr>
    </w:lvl>
    <w:lvl w:ilvl="3" w:tplc="040C000F" w:tentative="1">
      <w:start w:val="1"/>
      <w:numFmt w:val="decimal"/>
      <w:lvlText w:val="%4."/>
      <w:lvlJc w:val="left"/>
      <w:pPr>
        <w:tabs>
          <w:tab w:val="num" w:pos="1800"/>
        </w:tabs>
        <w:ind w:left="1800" w:hanging="360"/>
      </w:pPr>
      <w:rPr>
        <w:rFonts w:cs="Times New Roman"/>
      </w:rPr>
    </w:lvl>
    <w:lvl w:ilvl="4" w:tplc="040C0019" w:tentative="1">
      <w:start w:val="1"/>
      <w:numFmt w:val="lowerLetter"/>
      <w:lvlText w:val="%5."/>
      <w:lvlJc w:val="left"/>
      <w:pPr>
        <w:tabs>
          <w:tab w:val="num" w:pos="2520"/>
        </w:tabs>
        <w:ind w:left="2520" w:hanging="360"/>
      </w:pPr>
      <w:rPr>
        <w:rFonts w:cs="Times New Roman"/>
      </w:rPr>
    </w:lvl>
    <w:lvl w:ilvl="5" w:tplc="040C001B" w:tentative="1">
      <w:start w:val="1"/>
      <w:numFmt w:val="lowerRoman"/>
      <w:lvlText w:val="%6."/>
      <w:lvlJc w:val="right"/>
      <w:pPr>
        <w:tabs>
          <w:tab w:val="num" w:pos="3240"/>
        </w:tabs>
        <w:ind w:left="3240" w:hanging="180"/>
      </w:pPr>
      <w:rPr>
        <w:rFonts w:cs="Times New Roman"/>
      </w:rPr>
    </w:lvl>
    <w:lvl w:ilvl="6" w:tplc="040C000F" w:tentative="1">
      <w:start w:val="1"/>
      <w:numFmt w:val="decimal"/>
      <w:lvlText w:val="%7."/>
      <w:lvlJc w:val="left"/>
      <w:pPr>
        <w:tabs>
          <w:tab w:val="num" w:pos="3960"/>
        </w:tabs>
        <w:ind w:left="3960" w:hanging="360"/>
      </w:pPr>
      <w:rPr>
        <w:rFonts w:cs="Times New Roman"/>
      </w:rPr>
    </w:lvl>
    <w:lvl w:ilvl="7" w:tplc="040C0019" w:tentative="1">
      <w:start w:val="1"/>
      <w:numFmt w:val="lowerLetter"/>
      <w:lvlText w:val="%8."/>
      <w:lvlJc w:val="left"/>
      <w:pPr>
        <w:tabs>
          <w:tab w:val="num" w:pos="4680"/>
        </w:tabs>
        <w:ind w:left="4680" w:hanging="360"/>
      </w:pPr>
      <w:rPr>
        <w:rFonts w:cs="Times New Roman"/>
      </w:rPr>
    </w:lvl>
    <w:lvl w:ilvl="8" w:tplc="040C001B" w:tentative="1">
      <w:start w:val="1"/>
      <w:numFmt w:val="lowerRoman"/>
      <w:lvlText w:val="%9."/>
      <w:lvlJc w:val="right"/>
      <w:pPr>
        <w:tabs>
          <w:tab w:val="num" w:pos="5400"/>
        </w:tabs>
        <w:ind w:left="5400" w:hanging="180"/>
      </w:pPr>
      <w:rPr>
        <w:rFonts w:cs="Times New Roman"/>
      </w:rPr>
    </w:lvl>
  </w:abstractNum>
  <w:abstractNum w:abstractNumId="3" w15:restartNumberingAfterBreak="0">
    <w:nsid w:val="1B7E5A30"/>
    <w:multiLevelType w:val="multilevel"/>
    <w:tmpl w:val="6D48DA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F2635E0"/>
    <w:multiLevelType w:val="multilevel"/>
    <w:tmpl w:val="1B222B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F2A5659"/>
    <w:multiLevelType w:val="multilevel"/>
    <w:tmpl w:val="9F2849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3DD0A55"/>
    <w:multiLevelType w:val="singleLevel"/>
    <w:tmpl w:val="040C000F"/>
    <w:lvl w:ilvl="0">
      <w:start w:val="1"/>
      <w:numFmt w:val="decimal"/>
      <w:lvlText w:val="%1."/>
      <w:lvlJc w:val="left"/>
      <w:pPr>
        <w:tabs>
          <w:tab w:val="num" w:pos="360"/>
        </w:tabs>
        <w:ind w:left="360" w:hanging="360"/>
      </w:pPr>
    </w:lvl>
  </w:abstractNum>
  <w:abstractNum w:abstractNumId="7" w15:restartNumberingAfterBreak="0">
    <w:nsid w:val="259171DF"/>
    <w:multiLevelType w:val="hybridMultilevel"/>
    <w:tmpl w:val="87BCB442"/>
    <w:lvl w:ilvl="0" w:tplc="040C000F">
      <w:start w:val="1"/>
      <w:numFmt w:val="decimal"/>
      <w:lvlText w:val="%1."/>
      <w:lvlJc w:val="left"/>
      <w:pPr>
        <w:tabs>
          <w:tab w:val="num" w:pos="1428"/>
        </w:tabs>
        <w:ind w:left="1428" w:hanging="360"/>
      </w:pPr>
    </w:lvl>
    <w:lvl w:ilvl="1" w:tplc="040C0001">
      <w:start w:val="1"/>
      <w:numFmt w:val="bullet"/>
      <w:lvlText w:val=""/>
      <w:lvlJc w:val="left"/>
      <w:pPr>
        <w:tabs>
          <w:tab w:val="num" w:pos="2148"/>
        </w:tabs>
        <w:ind w:left="2148" w:hanging="360"/>
      </w:pPr>
      <w:rPr>
        <w:rFonts w:ascii="Symbol" w:hAnsi="Symbol" w:hint="default"/>
      </w:rPr>
    </w:lvl>
    <w:lvl w:ilvl="2" w:tplc="040C001B" w:tentative="1">
      <w:start w:val="1"/>
      <w:numFmt w:val="lowerRoman"/>
      <w:lvlText w:val="%3."/>
      <w:lvlJc w:val="right"/>
      <w:pPr>
        <w:tabs>
          <w:tab w:val="num" w:pos="2868"/>
        </w:tabs>
        <w:ind w:left="2868" w:hanging="180"/>
      </w:p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8" w15:restartNumberingAfterBreak="0">
    <w:nsid w:val="29DD2BF4"/>
    <w:multiLevelType w:val="multilevel"/>
    <w:tmpl w:val="EC46FC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F4A5633"/>
    <w:multiLevelType w:val="multilevel"/>
    <w:tmpl w:val="48E039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363F3B5C"/>
    <w:multiLevelType w:val="hybridMultilevel"/>
    <w:tmpl w:val="82F6A826"/>
    <w:lvl w:ilvl="0" w:tplc="E638955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4293B"/>
    <w:multiLevelType w:val="multilevel"/>
    <w:tmpl w:val="E794A0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3CC7535E"/>
    <w:multiLevelType w:val="hybridMultilevel"/>
    <w:tmpl w:val="485A3A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9128BE"/>
    <w:multiLevelType w:val="hybridMultilevel"/>
    <w:tmpl w:val="90D22AF4"/>
    <w:lvl w:ilvl="0" w:tplc="485A1DEC">
      <w:start w:val="100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FDB6537"/>
    <w:multiLevelType w:val="hybridMultilevel"/>
    <w:tmpl w:val="9802F254"/>
    <w:lvl w:ilvl="0" w:tplc="2AE632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CD302B"/>
    <w:multiLevelType w:val="multilevel"/>
    <w:tmpl w:val="62B664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48C628EC"/>
    <w:multiLevelType w:val="multilevel"/>
    <w:tmpl w:val="5CB045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567E624A"/>
    <w:multiLevelType w:val="hybridMultilevel"/>
    <w:tmpl w:val="5908F102"/>
    <w:lvl w:ilvl="0" w:tplc="3B326ADE">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3525E5"/>
    <w:multiLevelType w:val="hybridMultilevel"/>
    <w:tmpl w:val="43C0A8E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EB7DBB"/>
    <w:multiLevelType w:val="multilevel"/>
    <w:tmpl w:val="876A75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5A5C530F"/>
    <w:multiLevelType w:val="multilevel"/>
    <w:tmpl w:val="418029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5C167827"/>
    <w:multiLevelType w:val="hybridMultilevel"/>
    <w:tmpl w:val="22C2BA74"/>
    <w:lvl w:ilvl="0" w:tplc="05A864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5C4CAF"/>
    <w:multiLevelType w:val="multilevel"/>
    <w:tmpl w:val="1F44F7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6054399E"/>
    <w:multiLevelType w:val="multilevel"/>
    <w:tmpl w:val="4D2884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622911C7"/>
    <w:multiLevelType w:val="hybridMultilevel"/>
    <w:tmpl w:val="57DE65F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446CCA"/>
    <w:multiLevelType w:val="singleLevel"/>
    <w:tmpl w:val="9272B840"/>
    <w:lvl w:ilvl="0">
      <w:start w:val="1"/>
      <w:numFmt w:val="decimal"/>
      <w:lvlText w:val="%1."/>
      <w:legacy w:legacy="1" w:legacySpace="0" w:legacyIndent="283"/>
      <w:lvlJc w:val="left"/>
      <w:pPr>
        <w:ind w:left="283" w:hanging="283"/>
      </w:pPr>
    </w:lvl>
  </w:abstractNum>
  <w:abstractNum w:abstractNumId="26" w15:restartNumberingAfterBreak="0">
    <w:nsid w:val="64892B0E"/>
    <w:multiLevelType w:val="multilevel"/>
    <w:tmpl w:val="C26C33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667B3F33"/>
    <w:multiLevelType w:val="multilevel"/>
    <w:tmpl w:val="852EC7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6AF62742"/>
    <w:multiLevelType w:val="hybridMultilevel"/>
    <w:tmpl w:val="867E0B30"/>
    <w:lvl w:ilvl="0" w:tplc="040C0001">
      <w:start w:val="1"/>
      <w:numFmt w:val="bullet"/>
      <w:lvlText w:val=""/>
      <w:lvlJc w:val="left"/>
      <w:pPr>
        <w:tabs>
          <w:tab w:val="num" w:pos="2844"/>
        </w:tabs>
        <w:ind w:left="2844" w:hanging="360"/>
      </w:pPr>
      <w:rPr>
        <w:rFonts w:ascii="Symbol" w:hAnsi="Symbol" w:hint="default"/>
      </w:rPr>
    </w:lvl>
    <w:lvl w:ilvl="1" w:tplc="040C0003" w:tentative="1">
      <w:start w:val="1"/>
      <w:numFmt w:val="bullet"/>
      <w:lvlText w:val="o"/>
      <w:lvlJc w:val="left"/>
      <w:pPr>
        <w:tabs>
          <w:tab w:val="num" w:pos="3564"/>
        </w:tabs>
        <w:ind w:left="3564" w:hanging="360"/>
      </w:pPr>
      <w:rPr>
        <w:rFonts w:ascii="Courier New" w:hAnsi="Courier New" w:hint="default"/>
      </w:rPr>
    </w:lvl>
    <w:lvl w:ilvl="2" w:tplc="040C0005" w:tentative="1">
      <w:start w:val="1"/>
      <w:numFmt w:val="bullet"/>
      <w:lvlText w:val=""/>
      <w:lvlJc w:val="left"/>
      <w:pPr>
        <w:tabs>
          <w:tab w:val="num" w:pos="4284"/>
        </w:tabs>
        <w:ind w:left="4284" w:hanging="360"/>
      </w:pPr>
      <w:rPr>
        <w:rFonts w:ascii="Wingdings" w:hAnsi="Wingdings" w:hint="default"/>
      </w:rPr>
    </w:lvl>
    <w:lvl w:ilvl="3" w:tplc="040C0001" w:tentative="1">
      <w:start w:val="1"/>
      <w:numFmt w:val="bullet"/>
      <w:lvlText w:val=""/>
      <w:lvlJc w:val="left"/>
      <w:pPr>
        <w:tabs>
          <w:tab w:val="num" w:pos="5004"/>
        </w:tabs>
        <w:ind w:left="5004" w:hanging="360"/>
      </w:pPr>
      <w:rPr>
        <w:rFonts w:ascii="Symbol" w:hAnsi="Symbol" w:hint="default"/>
      </w:rPr>
    </w:lvl>
    <w:lvl w:ilvl="4" w:tplc="040C0003" w:tentative="1">
      <w:start w:val="1"/>
      <w:numFmt w:val="bullet"/>
      <w:lvlText w:val="o"/>
      <w:lvlJc w:val="left"/>
      <w:pPr>
        <w:tabs>
          <w:tab w:val="num" w:pos="5724"/>
        </w:tabs>
        <w:ind w:left="5724" w:hanging="360"/>
      </w:pPr>
      <w:rPr>
        <w:rFonts w:ascii="Courier New" w:hAnsi="Courier New" w:hint="default"/>
      </w:rPr>
    </w:lvl>
    <w:lvl w:ilvl="5" w:tplc="040C0005" w:tentative="1">
      <w:start w:val="1"/>
      <w:numFmt w:val="bullet"/>
      <w:lvlText w:val=""/>
      <w:lvlJc w:val="left"/>
      <w:pPr>
        <w:tabs>
          <w:tab w:val="num" w:pos="6444"/>
        </w:tabs>
        <w:ind w:left="6444" w:hanging="360"/>
      </w:pPr>
      <w:rPr>
        <w:rFonts w:ascii="Wingdings" w:hAnsi="Wingdings" w:hint="default"/>
      </w:rPr>
    </w:lvl>
    <w:lvl w:ilvl="6" w:tplc="040C0001" w:tentative="1">
      <w:start w:val="1"/>
      <w:numFmt w:val="bullet"/>
      <w:lvlText w:val=""/>
      <w:lvlJc w:val="left"/>
      <w:pPr>
        <w:tabs>
          <w:tab w:val="num" w:pos="7164"/>
        </w:tabs>
        <w:ind w:left="7164" w:hanging="360"/>
      </w:pPr>
      <w:rPr>
        <w:rFonts w:ascii="Symbol" w:hAnsi="Symbol" w:hint="default"/>
      </w:rPr>
    </w:lvl>
    <w:lvl w:ilvl="7" w:tplc="040C0003" w:tentative="1">
      <w:start w:val="1"/>
      <w:numFmt w:val="bullet"/>
      <w:lvlText w:val="o"/>
      <w:lvlJc w:val="left"/>
      <w:pPr>
        <w:tabs>
          <w:tab w:val="num" w:pos="7884"/>
        </w:tabs>
        <w:ind w:left="7884" w:hanging="360"/>
      </w:pPr>
      <w:rPr>
        <w:rFonts w:ascii="Courier New" w:hAnsi="Courier New" w:hint="default"/>
      </w:rPr>
    </w:lvl>
    <w:lvl w:ilvl="8" w:tplc="040C0005" w:tentative="1">
      <w:start w:val="1"/>
      <w:numFmt w:val="bullet"/>
      <w:lvlText w:val=""/>
      <w:lvlJc w:val="left"/>
      <w:pPr>
        <w:tabs>
          <w:tab w:val="num" w:pos="8604"/>
        </w:tabs>
        <w:ind w:left="8604" w:hanging="360"/>
      </w:pPr>
      <w:rPr>
        <w:rFonts w:ascii="Wingdings" w:hAnsi="Wingdings" w:hint="default"/>
      </w:rPr>
    </w:lvl>
  </w:abstractNum>
  <w:abstractNum w:abstractNumId="29" w15:restartNumberingAfterBreak="0">
    <w:nsid w:val="6E341DCD"/>
    <w:multiLevelType w:val="hybridMultilevel"/>
    <w:tmpl w:val="9904953C"/>
    <w:lvl w:ilvl="0" w:tplc="AFEC6E3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EC4B4D"/>
    <w:multiLevelType w:val="hybridMultilevel"/>
    <w:tmpl w:val="10CCE7E2"/>
    <w:lvl w:ilvl="0" w:tplc="080C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267F5E"/>
    <w:multiLevelType w:val="multilevel"/>
    <w:tmpl w:val="3698EB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7C871859"/>
    <w:multiLevelType w:val="hybridMultilevel"/>
    <w:tmpl w:val="8F7296AA"/>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864F1B"/>
    <w:multiLevelType w:val="multilevel"/>
    <w:tmpl w:val="1D5E22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7DD406D9"/>
    <w:multiLevelType w:val="multilevel"/>
    <w:tmpl w:val="DEFC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5"/>
  </w:num>
  <w:num w:numId="3">
    <w:abstractNumId w:val="25"/>
    <w:lvlOverride w:ilvl="0">
      <w:lvl w:ilvl="0">
        <w:start w:val="1"/>
        <w:numFmt w:val="decimal"/>
        <w:lvlText w:val="%1."/>
        <w:legacy w:legacy="1" w:legacySpace="0" w:legacyIndent="283"/>
        <w:lvlJc w:val="left"/>
        <w:pPr>
          <w:ind w:left="283" w:hanging="283"/>
        </w:pPr>
      </w:lvl>
    </w:lvlOverride>
  </w:num>
  <w:num w:numId="4">
    <w:abstractNumId w:val="7"/>
  </w:num>
  <w:num w:numId="5">
    <w:abstractNumId w:val="28"/>
  </w:num>
  <w:num w:numId="6">
    <w:abstractNumId w:val="24"/>
  </w:num>
  <w:num w:numId="7">
    <w:abstractNumId w:val="14"/>
  </w:num>
  <w:num w:numId="8">
    <w:abstractNumId w:val="30"/>
  </w:num>
  <w:num w:numId="9">
    <w:abstractNumId w:val="18"/>
  </w:num>
  <w:num w:numId="10">
    <w:abstractNumId w:val="12"/>
  </w:num>
  <w:num w:numId="11">
    <w:abstractNumId w:val="17"/>
  </w:num>
  <w:num w:numId="12">
    <w:abstractNumId w:val="10"/>
  </w:num>
  <w:num w:numId="13">
    <w:abstractNumId w:val="31"/>
  </w:num>
  <w:num w:numId="14">
    <w:abstractNumId w:val="16"/>
  </w:num>
  <w:num w:numId="15">
    <w:abstractNumId w:val="15"/>
  </w:num>
  <w:num w:numId="16">
    <w:abstractNumId w:val="9"/>
  </w:num>
  <w:num w:numId="17">
    <w:abstractNumId w:val="1"/>
  </w:num>
  <w:num w:numId="18">
    <w:abstractNumId w:val="19"/>
  </w:num>
  <w:num w:numId="19">
    <w:abstractNumId w:val="20"/>
  </w:num>
  <w:num w:numId="20">
    <w:abstractNumId w:val="23"/>
  </w:num>
  <w:num w:numId="21">
    <w:abstractNumId w:val="22"/>
  </w:num>
  <w:num w:numId="22">
    <w:abstractNumId w:val="8"/>
  </w:num>
  <w:num w:numId="23">
    <w:abstractNumId w:val="27"/>
  </w:num>
  <w:num w:numId="24">
    <w:abstractNumId w:val="3"/>
  </w:num>
  <w:num w:numId="25">
    <w:abstractNumId w:val="11"/>
  </w:num>
  <w:num w:numId="26">
    <w:abstractNumId w:val="33"/>
  </w:num>
  <w:num w:numId="27">
    <w:abstractNumId w:val="4"/>
  </w:num>
  <w:num w:numId="28">
    <w:abstractNumId w:val="5"/>
  </w:num>
  <w:num w:numId="29">
    <w:abstractNumId w:val="26"/>
  </w:num>
  <w:num w:numId="30">
    <w:abstractNumId w:val="32"/>
  </w:num>
  <w:num w:numId="31">
    <w:abstractNumId w:val="29"/>
  </w:num>
  <w:num w:numId="32">
    <w:abstractNumId w:val="21"/>
  </w:num>
  <w:num w:numId="33">
    <w:abstractNumId w:val="0"/>
  </w:num>
  <w:num w:numId="34">
    <w:abstractNumId w:val="34"/>
  </w:num>
  <w:num w:numId="35">
    <w:abstractNumId w:val="13"/>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31A"/>
    <w:rsid w:val="000020E6"/>
    <w:rsid w:val="00002D82"/>
    <w:rsid w:val="00047492"/>
    <w:rsid w:val="00087095"/>
    <w:rsid w:val="000877C6"/>
    <w:rsid w:val="000A77D9"/>
    <w:rsid w:val="000C6529"/>
    <w:rsid w:val="000F579B"/>
    <w:rsid w:val="001337D5"/>
    <w:rsid w:val="00142B95"/>
    <w:rsid w:val="00145048"/>
    <w:rsid w:val="00156C5A"/>
    <w:rsid w:val="001667DB"/>
    <w:rsid w:val="001668BF"/>
    <w:rsid w:val="00172744"/>
    <w:rsid w:val="00176EE7"/>
    <w:rsid w:val="00190C7B"/>
    <w:rsid w:val="001A0A04"/>
    <w:rsid w:val="001A4F78"/>
    <w:rsid w:val="001D1156"/>
    <w:rsid w:val="001E0746"/>
    <w:rsid w:val="001E2667"/>
    <w:rsid w:val="00234359"/>
    <w:rsid w:val="00235F6C"/>
    <w:rsid w:val="002465FD"/>
    <w:rsid w:val="002A4BDF"/>
    <w:rsid w:val="002C4F19"/>
    <w:rsid w:val="002F7753"/>
    <w:rsid w:val="00326E8E"/>
    <w:rsid w:val="00333DBB"/>
    <w:rsid w:val="0038306C"/>
    <w:rsid w:val="0038631A"/>
    <w:rsid w:val="00391755"/>
    <w:rsid w:val="00394ACE"/>
    <w:rsid w:val="003A41BE"/>
    <w:rsid w:val="003D74BB"/>
    <w:rsid w:val="004112FC"/>
    <w:rsid w:val="004129DA"/>
    <w:rsid w:val="00414794"/>
    <w:rsid w:val="004424C9"/>
    <w:rsid w:val="00456766"/>
    <w:rsid w:val="00470A3D"/>
    <w:rsid w:val="004810CD"/>
    <w:rsid w:val="00490C3F"/>
    <w:rsid w:val="004B6BDC"/>
    <w:rsid w:val="004C60C3"/>
    <w:rsid w:val="004E0127"/>
    <w:rsid w:val="004F421D"/>
    <w:rsid w:val="00506B07"/>
    <w:rsid w:val="00513060"/>
    <w:rsid w:val="0051632A"/>
    <w:rsid w:val="00570DAD"/>
    <w:rsid w:val="005A16DD"/>
    <w:rsid w:val="005C77C9"/>
    <w:rsid w:val="005D6324"/>
    <w:rsid w:val="005D6E13"/>
    <w:rsid w:val="00615A72"/>
    <w:rsid w:val="006551F4"/>
    <w:rsid w:val="00671EDF"/>
    <w:rsid w:val="00682FBF"/>
    <w:rsid w:val="0068558D"/>
    <w:rsid w:val="006A62CD"/>
    <w:rsid w:val="006E768C"/>
    <w:rsid w:val="006F1B04"/>
    <w:rsid w:val="00704976"/>
    <w:rsid w:val="00730CCE"/>
    <w:rsid w:val="007936CF"/>
    <w:rsid w:val="007944AD"/>
    <w:rsid w:val="007A3E5E"/>
    <w:rsid w:val="007C121C"/>
    <w:rsid w:val="00840E85"/>
    <w:rsid w:val="008433E9"/>
    <w:rsid w:val="00845230"/>
    <w:rsid w:val="00846368"/>
    <w:rsid w:val="0085187E"/>
    <w:rsid w:val="008525DD"/>
    <w:rsid w:val="00860079"/>
    <w:rsid w:val="008B17FE"/>
    <w:rsid w:val="008C1A89"/>
    <w:rsid w:val="008E7294"/>
    <w:rsid w:val="008E7BF3"/>
    <w:rsid w:val="00904024"/>
    <w:rsid w:val="0091671B"/>
    <w:rsid w:val="009247C6"/>
    <w:rsid w:val="00940245"/>
    <w:rsid w:val="009422DB"/>
    <w:rsid w:val="00967884"/>
    <w:rsid w:val="00983674"/>
    <w:rsid w:val="00991F60"/>
    <w:rsid w:val="009957B1"/>
    <w:rsid w:val="009B2FA8"/>
    <w:rsid w:val="009B5D9C"/>
    <w:rsid w:val="009D266E"/>
    <w:rsid w:val="009D282C"/>
    <w:rsid w:val="00A1427F"/>
    <w:rsid w:val="00A2763E"/>
    <w:rsid w:val="00A432B0"/>
    <w:rsid w:val="00A608B9"/>
    <w:rsid w:val="00A73636"/>
    <w:rsid w:val="00AA086D"/>
    <w:rsid w:val="00AA6467"/>
    <w:rsid w:val="00AB01B7"/>
    <w:rsid w:val="00AE4A81"/>
    <w:rsid w:val="00AE6AD7"/>
    <w:rsid w:val="00AF2EDC"/>
    <w:rsid w:val="00B027CA"/>
    <w:rsid w:val="00B1286A"/>
    <w:rsid w:val="00B41305"/>
    <w:rsid w:val="00B73685"/>
    <w:rsid w:val="00B916FE"/>
    <w:rsid w:val="00BA4462"/>
    <w:rsid w:val="00C05729"/>
    <w:rsid w:val="00C15E3A"/>
    <w:rsid w:val="00C176EF"/>
    <w:rsid w:val="00C35462"/>
    <w:rsid w:val="00C542BF"/>
    <w:rsid w:val="00C85877"/>
    <w:rsid w:val="00CA07C7"/>
    <w:rsid w:val="00CB1B4C"/>
    <w:rsid w:val="00CC3CE1"/>
    <w:rsid w:val="00CC4135"/>
    <w:rsid w:val="00CE54AB"/>
    <w:rsid w:val="00D038FD"/>
    <w:rsid w:val="00D14BEF"/>
    <w:rsid w:val="00D17402"/>
    <w:rsid w:val="00D82D43"/>
    <w:rsid w:val="00DB2831"/>
    <w:rsid w:val="00DC49A3"/>
    <w:rsid w:val="00DD6DF8"/>
    <w:rsid w:val="00DF67ED"/>
    <w:rsid w:val="00E45A3B"/>
    <w:rsid w:val="00E516B1"/>
    <w:rsid w:val="00EA2B91"/>
    <w:rsid w:val="00EC4EEC"/>
    <w:rsid w:val="00EC537B"/>
    <w:rsid w:val="00EC5512"/>
    <w:rsid w:val="00EE0053"/>
    <w:rsid w:val="00EF1D4D"/>
    <w:rsid w:val="00F05A7F"/>
    <w:rsid w:val="00F333DE"/>
    <w:rsid w:val="00F405A3"/>
    <w:rsid w:val="00F55BE1"/>
    <w:rsid w:val="00F66D41"/>
    <w:rsid w:val="00F70995"/>
    <w:rsid w:val="00F74D8A"/>
    <w:rsid w:val="00F75F3C"/>
    <w:rsid w:val="00FC2F71"/>
    <w:rsid w:val="00FD3DB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5:docId w15:val="{AB95B205-DA49-4FA2-AA8C-70A4DA77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val="fr-FR" w:eastAsia="fr-FR"/>
    </w:rPr>
  </w:style>
  <w:style w:type="paragraph" w:styleId="Heading1">
    <w:name w:val="heading 1"/>
    <w:basedOn w:val="Normal"/>
    <w:next w:val="Normal"/>
    <w:qFormat/>
    <w:pPr>
      <w:keepNext/>
      <w:jc w:val="center"/>
      <w:outlineLvl w:val="0"/>
    </w:pPr>
  </w:style>
  <w:style w:type="paragraph" w:styleId="Heading2">
    <w:name w:val="heading 2"/>
    <w:basedOn w:val="Normal"/>
    <w:next w:val="Normal"/>
    <w:link w:val="Heading2Char"/>
    <w:semiHidden/>
    <w:unhideWhenUsed/>
    <w:qFormat/>
    <w:rsid w:val="001A4F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7274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9040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FollowedHyperlink">
    <w:name w:val="FollowedHyperlink"/>
    <w:basedOn w:val="DefaultParagraphFont"/>
    <w:rPr>
      <w:color w:val="800080"/>
      <w:u w:val="single"/>
    </w:rPr>
  </w:style>
  <w:style w:type="paragraph" w:styleId="BodyTextIndent">
    <w:name w:val="Body Text Indent"/>
    <w:basedOn w:val="Normal"/>
    <w:pPr>
      <w:ind w:left="708"/>
      <w:jc w:val="center"/>
    </w:pPr>
    <w:rPr>
      <w:color w:val="FF0000"/>
    </w:rPr>
  </w:style>
  <w:style w:type="paragraph" w:styleId="BodyTextIndent2">
    <w:name w:val="Body Text Indent 2"/>
    <w:basedOn w:val="Normal"/>
    <w:pPr>
      <w:ind w:left="708"/>
    </w:pPr>
    <w:rPr>
      <w:sz w:val="22"/>
    </w:rPr>
  </w:style>
  <w:style w:type="paragraph" w:styleId="BalloonText">
    <w:name w:val="Balloon Text"/>
    <w:basedOn w:val="Normal"/>
    <w:link w:val="BalloonTextChar"/>
    <w:rsid w:val="000020E6"/>
    <w:rPr>
      <w:rFonts w:ascii="Tahoma" w:hAnsi="Tahoma" w:cs="Tahoma"/>
      <w:sz w:val="16"/>
      <w:szCs w:val="16"/>
    </w:rPr>
  </w:style>
  <w:style w:type="character" w:customStyle="1" w:styleId="BalloonTextChar">
    <w:name w:val="Balloon Text Char"/>
    <w:basedOn w:val="DefaultParagraphFont"/>
    <w:link w:val="BalloonText"/>
    <w:rsid w:val="000020E6"/>
    <w:rPr>
      <w:rFonts w:ascii="Tahoma" w:hAnsi="Tahoma" w:cs="Tahoma"/>
      <w:sz w:val="16"/>
      <w:szCs w:val="16"/>
      <w:lang w:val="fr-FR" w:eastAsia="fr-FR"/>
    </w:rPr>
  </w:style>
  <w:style w:type="table" w:styleId="TableGrid">
    <w:name w:val="Table Grid"/>
    <w:basedOn w:val="TableNormal"/>
    <w:rsid w:val="007C121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579B"/>
    <w:pPr>
      <w:ind w:left="720"/>
      <w:contextualSpacing/>
    </w:pPr>
  </w:style>
  <w:style w:type="paragraph" w:styleId="FootnoteText">
    <w:name w:val="footnote text"/>
    <w:basedOn w:val="Normal"/>
    <w:link w:val="FootnoteTextChar"/>
    <w:rsid w:val="00DD6DF8"/>
    <w:rPr>
      <w:sz w:val="20"/>
    </w:rPr>
  </w:style>
  <w:style w:type="character" w:customStyle="1" w:styleId="FootnoteTextChar">
    <w:name w:val="Footnote Text Char"/>
    <w:basedOn w:val="DefaultParagraphFont"/>
    <w:link w:val="FootnoteText"/>
    <w:rsid w:val="00DD6DF8"/>
    <w:rPr>
      <w:rFonts w:ascii="Arial" w:hAnsi="Arial"/>
      <w:lang w:val="fr-FR" w:eastAsia="fr-FR"/>
    </w:rPr>
  </w:style>
  <w:style w:type="character" w:styleId="FootnoteReference">
    <w:name w:val="footnote reference"/>
    <w:basedOn w:val="DefaultParagraphFont"/>
    <w:rsid w:val="00DD6DF8"/>
    <w:rPr>
      <w:vertAlign w:val="superscript"/>
    </w:rPr>
  </w:style>
  <w:style w:type="table" w:styleId="TableTheme">
    <w:name w:val="Table Theme"/>
    <w:basedOn w:val="TableNormal"/>
    <w:rsid w:val="00B41305"/>
    <w:rPr>
      <w:lang w:val="en-GB" w:eastAsia="en-GB"/>
    </w:rPr>
    <w:tblPr>
      <w:tblBorders>
        <w:top w:val="single" w:sz="4" w:space="0" w:color="CCCC99"/>
        <w:left w:val="single" w:sz="4" w:space="0" w:color="CCCC99"/>
        <w:bottom w:val="single" w:sz="4" w:space="0" w:color="CCCC99"/>
        <w:right w:val="single" w:sz="4" w:space="0" w:color="CCCC99"/>
        <w:insideH w:val="single" w:sz="4" w:space="0" w:color="CCCC99"/>
        <w:insideV w:val="single" w:sz="4" w:space="0" w:color="CCCC99"/>
      </w:tblBorders>
    </w:tblPr>
  </w:style>
  <w:style w:type="character" w:customStyle="1" w:styleId="Heading3Char">
    <w:name w:val="Heading 3 Char"/>
    <w:basedOn w:val="DefaultParagraphFont"/>
    <w:link w:val="Heading3"/>
    <w:semiHidden/>
    <w:rsid w:val="00172744"/>
    <w:rPr>
      <w:rFonts w:asciiTheme="majorHAnsi" w:eastAsiaTheme="majorEastAsia" w:hAnsiTheme="majorHAnsi" w:cstheme="majorBidi"/>
      <w:b/>
      <w:bCs/>
      <w:color w:val="4F81BD" w:themeColor="accent1"/>
      <w:sz w:val="24"/>
      <w:lang w:val="fr-FR" w:eastAsia="fr-FR"/>
    </w:rPr>
  </w:style>
  <w:style w:type="paragraph" w:styleId="NormalWeb">
    <w:name w:val="Normal (Web)"/>
    <w:basedOn w:val="Normal"/>
    <w:uiPriority w:val="99"/>
    <w:unhideWhenUsed/>
    <w:rsid w:val="00172744"/>
    <w:pPr>
      <w:spacing w:before="100" w:beforeAutospacing="1" w:after="100" w:afterAutospacing="1"/>
    </w:pPr>
    <w:rPr>
      <w:rFonts w:ascii="Times New Roman" w:hAnsi="Times New Roman"/>
      <w:szCs w:val="24"/>
      <w:lang w:val="en-GB" w:eastAsia="en-GB"/>
    </w:rPr>
  </w:style>
  <w:style w:type="character" w:styleId="Strong">
    <w:name w:val="Strong"/>
    <w:basedOn w:val="DefaultParagraphFont"/>
    <w:uiPriority w:val="22"/>
    <w:qFormat/>
    <w:rsid w:val="00172744"/>
    <w:rPr>
      <w:b/>
      <w:bCs/>
    </w:rPr>
  </w:style>
  <w:style w:type="character" w:customStyle="1" w:styleId="Heading2Char">
    <w:name w:val="Heading 2 Char"/>
    <w:basedOn w:val="DefaultParagraphFont"/>
    <w:link w:val="Heading2"/>
    <w:semiHidden/>
    <w:rsid w:val="001A4F78"/>
    <w:rPr>
      <w:rFonts w:asciiTheme="majorHAnsi" w:eastAsiaTheme="majorEastAsia" w:hAnsiTheme="majorHAnsi" w:cstheme="majorBidi"/>
      <w:b/>
      <w:bCs/>
      <w:color w:val="4F81BD" w:themeColor="accent1"/>
      <w:sz w:val="26"/>
      <w:szCs w:val="26"/>
      <w:lang w:val="fr-FR" w:eastAsia="fr-FR"/>
    </w:rPr>
  </w:style>
  <w:style w:type="character" w:customStyle="1" w:styleId="HeaderChar">
    <w:name w:val="Header Char"/>
    <w:basedOn w:val="DefaultParagraphFont"/>
    <w:link w:val="Header"/>
    <w:rsid w:val="00DB2831"/>
    <w:rPr>
      <w:rFonts w:ascii="Arial" w:hAnsi="Arial"/>
      <w:sz w:val="24"/>
      <w:lang w:val="fr-FR" w:eastAsia="fr-FR"/>
    </w:rPr>
  </w:style>
  <w:style w:type="paragraph" w:styleId="BodyTextIndent3">
    <w:name w:val="Body Text Indent 3"/>
    <w:basedOn w:val="Normal"/>
    <w:link w:val="BodyTextIndent3Char"/>
    <w:rsid w:val="00845230"/>
    <w:pPr>
      <w:spacing w:after="120"/>
      <w:ind w:left="283"/>
    </w:pPr>
    <w:rPr>
      <w:sz w:val="16"/>
      <w:szCs w:val="16"/>
    </w:rPr>
  </w:style>
  <w:style w:type="character" w:customStyle="1" w:styleId="BodyTextIndent3Char">
    <w:name w:val="Body Text Indent 3 Char"/>
    <w:basedOn w:val="DefaultParagraphFont"/>
    <w:link w:val="BodyTextIndent3"/>
    <w:rsid w:val="00845230"/>
    <w:rPr>
      <w:rFonts w:ascii="Arial" w:hAnsi="Arial"/>
      <w:sz w:val="16"/>
      <w:szCs w:val="16"/>
      <w:lang w:val="fr-FR" w:eastAsia="fr-FR"/>
    </w:rPr>
  </w:style>
  <w:style w:type="paragraph" w:customStyle="1" w:styleId="Default">
    <w:name w:val="Default"/>
    <w:rsid w:val="008E7BF3"/>
    <w:pPr>
      <w:autoSpaceDE w:val="0"/>
      <w:autoSpaceDN w:val="0"/>
      <w:adjustRightInd w:val="0"/>
    </w:pPr>
    <w:rPr>
      <w:rFonts w:ascii="Calibri" w:eastAsia="Calibri" w:hAnsi="Calibri" w:cs="Calibri"/>
      <w:color w:val="000000"/>
      <w:sz w:val="24"/>
      <w:szCs w:val="24"/>
    </w:rPr>
  </w:style>
  <w:style w:type="character" w:customStyle="1" w:styleId="Heading4Char">
    <w:name w:val="Heading 4 Char"/>
    <w:basedOn w:val="DefaultParagraphFont"/>
    <w:link w:val="Heading4"/>
    <w:rsid w:val="00904024"/>
    <w:rPr>
      <w:rFonts w:asciiTheme="majorHAnsi" w:eastAsiaTheme="majorEastAsia" w:hAnsiTheme="majorHAnsi" w:cstheme="majorBidi"/>
      <w:i/>
      <w:iCs/>
      <w:color w:val="365F91" w:themeColor="accent1" w:themeShade="BF"/>
      <w:sz w:val="24"/>
      <w:lang w:val="fr-FR" w:eastAsia="fr-FR"/>
    </w:rPr>
  </w:style>
  <w:style w:type="paragraph" w:styleId="Title">
    <w:name w:val="Title"/>
    <w:basedOn w:val="Normal"/>
    <w:link w:val="TitleChar"/>
    <w:qFormat/>
    <w:rsid w:val="00904024"/>
    <w:pPr>
      <w:jc w:val="center"/>
    </w:pPr>
    <w:rPr>
      <w:rFonts w:ascii="Times New Roman" w:hAnsi="Times New Roman"/>
      <w:b/>
      <w:bCs/>
      <w:i/>
      <w:sz w:val="56"/>
      <w:szCs w:val="24"/>
      <w:u w:val="single"/>
    </w:rPr>
  </w:style>
  <w:style w:type="character" w:customStyle="1" w:styleId="TitleChar">
    <w:name w:val="Title Char"/>
    <w:basedOn w:val="DefaultParagraphFont"/>
    <w:link w:val="Title"/>
    <w:rsid w:val="00904024"/>
    <w:rPr>
      <w:b/>
      <w:bCs/>
      <w:i/>
      <w:sz w:val="56"/>
      <w:szCs w:val="24"/>
      <w:u w:val="single"/>
      <w:lang w:val="fr-FR" w:eastAsia="fr-FR"/>
    </w:rPr>
  </w:style>
  <w:style w:type="paragraph" w:styleId="BodyText">
    <w:name w:val="Body Text"/>
    <w:basedOn w:val="Normal"/>
    <w:link w:val="BodyTextChar"/>
    <w:unhideWhenUsed/>
    <w:rsid w:val="00904024"/>
    <w:pPr>
      <w:spacing w:after="120"/>
    </w:pPr>
  </w:style>
  <w:style w:type="character" w:customStyle="1" w:styleId="BodyTextChar">
    <w:name w:val="Body Text Char"/>
    <w:basedOn w:val="DefaultParagraphFont"/>
    <w:link w:val="BodyText"/>
    <w:rsid w:val="00904024"/>
    <w:rPr>
      <w:rFonts w:ascii="Arial" w:hAnsi="Arial"/>
      <w:sz w:val="24"/>
      <w:lang w:val="fr-FR" w:eastAsia="fr-FR"/>
    </w:rPr>
  </w:style>
  <w:style w:type="character" w:customStyle="1" w:styleId="FooterChar">
    <w:name w:val="Footer Char"/>
    <w:basedOn w:val="DefaultParagraphFont"/>
    <w:link w:val="Footer"/>
    <w:uiPriority w:val="99"/>
    <w:rsid w:val="00904024"/>
    <w:rPr>
      <w:rFonts w:ascii="Arial" w:hAnsi="Arial"/>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017059">
      <w:bodyDiv w:val="1"/>
      <w:marLeft w:val="0"/>
      <w:marRight w:val="0"/>
      <w:marTop w:val="0"/>
      <w:marBottom w:val="0"/>
      <w:divBdr>
        <w:top w:val="none" w:sz="0" w:space="0" w:color="auto"/>
        <w:left w:val="none" w:sz="0" w:space="0" w:color="auto"/>
        <w:bottom w:val="none" w:sz="0" w:space="0" w:color="auto"/>
        <w:right w:val="none" w:sz="0" w:space="0" w:color="auto"/>
      </w:divBdr>
    </w:div>
    <w:div w:id="1090128555">
      <w:bodyDiv w:val="1"/>
      <w:marLeft w:val="0"/>
      <w:marRight w:val="0"/>
      <w:marTop w:val="0"/>
      <w:marBottom w:val="0"/>
      <w:divBdr>
        <w:top w:val="none" w:sz="0" w:space="0" w:color="auto"/>
        <w:left w:val="none" w:sz="0" w:space="0" w:color="auto"/>
        <w:bottom w:val="none" w:sz="0" w:space="0" w:color="auto"/>
        <w:right w:val="none" w:sz="0" w:space="0" w:color="auto"/>
      </w:divBdr>
    </w:div>
    <w:div w:id="1281839540">
      <w:bodyDiv w:val="1"/>
      <w:marLeft w:val="0"/>
      <w:marRight w:val="0"/>
      <w:marTop w:val="0"/>
      <w:marBottom w:val="0"/>
      <w:divBdr>
        <w:top w:val="none" w:sz="0" w:space="0" w:color="auto"/>
        <w:left w:val="none" w:sz="0" w:space="0" w:color="auto"/>
        <w:bottom w:val="none" w:sz="0" w:space="0" w:color="auto"/>
        <w:right w:val="none" w:sz="0" w:space="0" w:color="auto"/>
      </w:divBdr>
    </w:div>
    <w:div w:id="1928221598">
      <w:bodyDiv w:val="1"/>
      <w:marLeft w:val="0"/>
      <w:marRight w:val="0"/>
      <w:marTop w:val="0"/>
      <w:marBottom w:val="0"/>
      <w:divBdr>
        <w:top w:val="none" w:sz="0" w:space="0" w:color="auto"/>
        <w:left w:val="none" w:sz="0" w:space="0" w:color="auto"/>
        <w:bottom w:val="none" w:sz="0" w:space="0" w:color="auto"/>
        <w:right w:val="none" w:sz="0" w:space="0" w:color="auto"/>
      </w:divBdr>
      <w:divsChild>
        <w:div w:id="548683814">
          <w:marLeft w:val="0"/>
          <w:marRight w:val="0"/>
          <w:marTop w:val="0"/>
          <w:marBottom w:val="0"/>
          <w:divBdr>
            <w:top w:val="none" w:sz="0" w:space="0" w:color="auto"/>
            <w:left w:val="none" w:sz="0" w:space="0" w:color="auto"/>
            <w:bottom w:val="none" w:sz="0" w:space="0" w:color="auto"/>
            <w:right w:val="none" w:sz="0" w:space="0" w:color="auto"/>
          </w:divBdr>
          <w:divsChild>
            <w:div w:id="209198049">
              <w:marLeft w:val="0"/>
              <w:marRight w:val="0"/>
              <w:marTop w:val="0"/>
              <w:marBottom w:val="0"/>
              <w:divBdr>
                <w:top w:val="none" w:sz="0" w:space="0" w:color="auto"/>
                <w:left w:val="none" w:sz="0" w:space="0" w:color="auto"/>
                <w:bottom w:val="none" w:sz="0" w:space="0" w:color="auto"/>
                <w:right w:val="none" w:sz="0" w:space="0" w:color="auto"/>
              </w:divBdr>
            </w:div>
          </w:divsChild>
        </w:div>
        <w:div w:id="105464322">
          <w:marLeft w:val="0"/>
          <w:marRight w:val="0"/>
          <w:marTop w:val="0"/>
          <w:marBottom w:val="0"/>
          <w:divBdr>
            <w:top w:val="none" w:sz="0" w:space="0" w:color="auto"/>
            <w:left w:val="none" w:sz="0" w:space="0" w:color="auto"/>
            <w:bottom w:val="none" w:sz="0" w:space="0" w:color="auto"/>
            <w:right w:val="none" w:sz="0" w:space="0" w:color="auto"/>
          </w:divBdr>
          <w:divsChild>
            <w:div w:id="563830864">
              <w:marLeft w:val="0"/>
              <w:marRight w:val="0"/>
              <w:marTop w:val="0"/>
              <w:marBottom w:val="0"/>
              <w:divBdr>
                <w:top w:val="none" w:sz="0" w:space="0" w:color="auto"/>
                <w:left w:val="none" w:sz="0" w:space="0" w:color="auto"/>
                <w:bottom w:val="none" w:sz="0" w:space="0" w:color="auto"/>
                <w:right w:val="none" w:sz="0" w:space="0" w:color="auto"/>
              </w:divBdr>
              <w:divsChild>
                <w:div w:id="16190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opa.eu/youth/solidarity_en" TargetMode="External"/><Relationship Id="rId18" Type="http://schemas.openxmlformats.org/officeDocument/2006/relationships/hyperlink" Target="mailto:evs@compagnonsbatisseurs.b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evs@compagnonsbatisseurs.be" TargetMode="External"/><Relationship Id="rId2" Type="http://schemas.openxmlformats.org/officeDocument/2006/relationships/numbering" Target="numbering.xml"/><Relationship Id="rId16" Type="http://schemas.openxmlformats.org/officeDocument/2006/relationships/hyperlink" Target="http://www.compagnonsbatisseurs.be/en/evs-with-cb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arrival@compagnonsbatisseurs.be"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vs@compagnonsbatisseurs.b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C373B-0469-4C98-AACA-BA4A9E070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Pages>
  <Words>1868</Words>
  <Characters>10653</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12497</CharactersWithSpaces>
  <SharedDoc>false</SharedDoc>
  <HLinks>
    <vt:vector size="6" baseType="variant">
      <vt:variant>
        <vt:i4>8192043</vt:i4>
      </vt:variant>
      <vt:variant>
        <vt:i4>0</vt:i4>
      </vt:variant>
      <vt:variant>
        <vt:i4>0</vt:i4>
      </vt:variant>
      <vt:variant>
        <vt:i4>5</vt:i4>
      </vt:variant>
      <vt:variant>
        <vt:lpwstr>http://www.compagnonsbatisseurs.be/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Compagnons Bâtisseur</dc:creator>
  <cp:lastModifiedBy>ELIX Conservation Volunteers Greece</cp:lastModifiedBy>
  <cp:revision>33</cp:revision>
  <cp:lastPrinted>2018-08-27T14:44:00Z</cp:lastPrinted>
  <dcterms:created xsi:type="dcterms:W3CDTF">2014-10-14T08:47:00Z</dcterms:created>
  <dcterms:modified xsi:type="dcterms:W3CDTF">2018-09-19T12:02:00Z</dcterms:modified>
</cp:coreProperties>
</file>